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C40" w:rsidRPr="00EE2C40" w:rsidRDefault="00EE2C40" w:rsidP="00EE2C40">
      <w:pPr>
        <w:jc w:val="center"/>
        <w:rPr>
          <w:b/>
          <w:sz w:val="40"/>
        </w:rPr>
      </w:pPr>
      <w:r w:rsidRPr="00EE2C40">
        <w:rPr>
          <w:b/>
          <w:sz w:val="40"/>
        </w:rPr>
        <w:t xml:space="preserve">500 </w:t>
      </w:r>
      <w:proofErr w:type="spellStart"/>
      <w:r w:rsidRPr="00EE2C40">
        <w:rPr>
          <w:b/>
          <w:sz w:val="40"/>
        </w:rPr>
        <w:t>eggs</w:t>
      </w:r>
      <w:proofErr w:type="spellEnd"/>
      <w:r w:rsidRPr="00EE2C40">
        <w:rPr>
          <w:b/>
          <w:sz w:val="40"/>
        </w:rPr>
        <w:t xml:space="preserve"> and still </w:t>
      </w:r>
      <w:proofErr w:type="spellStart"/>
      <w:r w:rsidRPr="00EE2C40">
        <w:rPr>
          <w:b/>
          <w:sz w:val="40"/>
        </w:rPr>
        <w:t>healthy</w:t>
      </w:r>
      <w:proofErr w:type="spellEnd"/>
      <w:r w:rsidRPr="00EE2C40">
        <w:rPr>
          <w:b/>
          <w:sz w:val="40"/>
        </w:rPr>
        <w:t>?</w:t>
      </w:r>
    </w:p>
    <w:p w:rsidR="00EE2C40" w:rsidRPr="00EE2C40" w:rsidRDefault="00EE2C40" w:rsidP="00EE2C40">
      <w:pPr>
        <w:jc w:val="center"/>
        <w:rPr>
          <w:sz w:val="24"/>
        </w:rPr>
      </w:pPr>
      <w:proofErr w:type="spellStart"/>
      <w:r w:rsidRPr="00EE2C40">
        <w:rPr>
          <w:sz w:val="24"/>
        </w:rPr>
        <w:t>What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does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it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take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to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keep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laying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hens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for</w:t>
      </w:r>
      <w:proofErr w:type="spellEnd"/>
      <w:r w:rsidRPr="00EE2C40">
        <w:rPr>
          <w:sz w:val="24"/>
        </w:rPr>
        <w:t xml:space="preserve"> a 2nd </w:t>
      </w:r>
      <w:proofErr w:type="spellStart"/>
      <w:r w:rsidRPr="00EE2C40">
        <w:rPr>
          <w:sz w:val="24"/>
        </w:rPr>
        <w:t>laying</w:t>
      </w:r>
      <w:proofErr w:type="spellEnd"/>
      <w:r w:rsidRPr="00EE2C40">
        <w:rPr>
          <w:sz w:val="24"/>
        </w:rPr>
        <w:t xml:space="preserve"> </w:t>
      </w:r>
      <w:proofErr w:type="spellStart"/>
      <w:r w:rsidRPr="00EE2C40">
        <w:rPr>
          <w:sz w:val="24"/>
        </w:rPr>
        <w:t>period</w:t>
      </w:r>
      <w:proofErr w:type="spellEnd"/>
      <w:r w:rsidRPr="00EE2C40">
        <w:rPr>
          <w:sz w:val="24"/>
        </w:rPr>
        <w:t>?</w:t>
      </w:r>
    </w:p>
    <w:p w:rsidR="00C00771" w:rsidRDefault="00EE2C40" w:rsidP="00EE2C40">
      <w:pPr>
        <w:jc w:val="center"/>
        <w:rPr>
          <w:sz w:val="24"/>
        </w:rPr>
      </w:pPr>
      <w:r w:rsidRPr="00EE2C40">
        <w:rPr>
          <w:sz w:val="24"/>
        </w:rPr>
        <w:t>Dr.</w:t>
      </w:r>
      <w:r>
        <w:rPr>
          <w:sz w:val="24"/>
        </w:rPr>
        <w:t xml:space="preserve">  </w:t>
      </w:r>
      <w:proofErr w:type="spellStart"/>
      <w:r w:rsidRPr="00EE2C40">
        <w:rPr>
          <w:sz w:val="24"/>
        </w:rPr>
        <w:t>med.vet</w:t>
      </w:r>
      <w:proofErr w:type="spellEnd"/>
      <w:r w:rsidRPr="00EE2C40">
        <w:rPr>
          <w:sz w:val="24"/>
        </w:rPr>
        <w:t>.</w:t>
      </w:r>
      <w:r>
        <w:rPr>
          <w:sz w:val="24"/>
        </w:rPr>
        <w:t xml:space="preserve"> </w:t>
      </w:r>
      <w:r w:rsidRPr="00EE2C40">
        <w:rPr>
          <w:sz w:val="24"/>
        </w:rPr>
        <w:t>Nicole Herout</w:t>
      </w:r>
    </w:p>
    <w:p w:rsidR="000F3BA1" w:rsidRDefault="000F3BA1" w:rsidP="00EE2C40">
      <w:pPr>
        <w:rPr>
          <w:sz w:val="24"/>
        </w:rPr>
      </w:pPr>
    </w:p>
    <w:p w:rsidR="00EE2C40" w:rsidRPr="005F401D" w:rsidRDefault="000F3BA1" w:rsidP="000F3BA1">
      <w:p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Since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purchase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price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young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especially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organic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sector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risen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significantly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farmers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increasingly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asking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themselves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question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: "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must I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send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herd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slaughter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output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around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80%,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does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make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sense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keep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even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longer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?</w:t>
      </w:r>
    </w:p>
    <w:p w:rsidR="000F3BA1" w:rsidRPr="005F401D" w:rsidRDefault="000F3BA1" w:rsidP="00EE2C40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consideration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far-reaching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consequences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result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following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questions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:</w:t>
      </w:r>
    </w:p>
    <w:p w:rsidR="000F3BA1" w:rsidRPr="005F401D" w:rsidRDefault="000F3BA1" w:rsidP="000F3BA1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>- A:</w:t>
      </w:r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How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healthy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survived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period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?</w:t>
      </w:r>
    </w:p>
    <w:p w:rsidR="000F3BA1" w:rsidRPr="005F401D" w:rsidRDefault="000F3BA1" w:rsidP="000F3BA1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>- B:</w:t>
      </w:r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What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do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70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?</w:t>
      </w:r>
    </w:p>
    <w:p w:rsidR="000F3BA1" w:rsidRPr="005F401D" w:rsidRDefault="000F3BA1" w:rsidP="000F3BA1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>- C:</w:t>
      </w:r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What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percentage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broken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cracked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eggs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time?</w:t>
      </w:r>
    </w:p>
    <w:p w:rsidR="000F3BA1" w:rsidRPr="005F401D" w:rsidRDefault="000F3BA1" w:rsidP="000F3BA1">
      <w:pPr>
        <w:rPr>
          <w:rFonts w:ascii="Arial" w:hAnsi="Arial" w:cs="Arial"/>
          <w:b/>
          <w:color w:val="C00000"/>
          <w:sz w:val="24"/>
        </w:rPr>
      </w:pPr>
      <w:r w:rsidRPr="005F401D">
        <w:rPr>
          <w:rFonts w:ascii="Arial" w:hAnsi="Arial" w:cs="Arial"/>
          <w:sz w:val="24"/>
          <w:szCs w:val="24"/>
          <w:lang w:val="de-DE"/>
        </w:rPr>
        <w:t>- D:</w:t>
      </w:r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variant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suitable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>:</w:t>
      </w:r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Laying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through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or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forced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</w:rPr>
        <w:t>mousing</w:t>
      </w:r>
      <w:proofErr w:type="spellEnd"/>
      <w:r w:rsidRPr="005F401D">
        <w:rPr>
          <w:rFonts w:ascii="Arial" w:hAnsi="Arial" w:cs="Arial"/>
          <w:b/>
          <w:color w:val="C00000"/>
          <w:sz w:val="24"/>
        </w:rPr>
        <w:t>?</w:t>
      </w:r>
    </w:p>
    <w:p w:rsidR="000F3BA1" w:rsidRPr="005F401D" w:rsidRDefault="000F3BA1" w:rsidP="000F3BA1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Regarding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point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A: The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wish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every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keeper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herd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means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: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calm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increase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up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94-96%,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curve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flat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possible,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falls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slowly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after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45th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week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fully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feathered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intake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calm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character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no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cannibalism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dead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possible.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enormously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high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expectation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addition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optimal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conditions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climate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a clean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environment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sufficient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light, optimal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feeding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adapted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body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weight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essential.</w:t>
      </w:r>
    </w:p>
    <w:p w:rsidR="000F3BA1" w:rsidRPr="005F401D" w:rsidRDefault="000F3BA1" w:rsidP="000F3BA1">
      <w:pPr>
        <w:rPr>
          <w:rFonts w:ascii="Arial" w:hAnsi="Arial" w:cs="Arial"/>
          <w:sz w:val="24"/>
          <w:szCs w:val="24"/>
          <w:lang w:val="de-DE"/>
        </w:rPr>
      </w:pPr>
      <w:r w:rsidRPr="005F401D">
        <w:rPr>
          <w:rFonts w:ascii="Arial" w:hAnsi="Arial" w:cs="Arial"/>
          <w:sz w:val="24"/>
          <w:szCs w:val="24"/>
          <w:lang w:val="de-DE"/>
        </w:rPr>
        <w:t xml:space="preserve">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challenge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conversion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raw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fibre-rich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rearing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calcium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protein-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rich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in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starter</w:t>
      </w:r>
      <w:proofErr w:type="spellEnd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b/>
          <w:color w:val="C00000"/>
          <w:sz w:val="24"/>
          <w:szCs w:val="24"/>
          <w:lang w:val="de-DE"/>
        </w:rPr>
        <w:t>period</w:t>
      </w:r>
      <w:proofErr w:type="spellEnd"/>
      <w:r w:rsidRPr="005F401D">
        <w:rPr>
          <w:rFonts w:ascii="Arial" w:hAnsi="Arial" w:cs="Arial"/>
          <w:b/>
          <w:sz w:val="24"/>
          <w:szCs w:val="24"/>
          <w:lang w:val="de-DE"/>
        </w:rPr>
        <w:t>.</w:t>
      </w:r>
      <w:r w:rsidRPr="005F401D">
        <w:rPr>
          <w:rFonts w:ascii="Arial" w:hAnsi="Arial" w:cs="Arial"/>
          <w:sz w:val="24"/>
          <w:szCs w:val="24"/>
          <w:lang w:val="de-DE"/>
        </w:rPr>
        <w:t xml:space="preserve">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period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stressful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young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hens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On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hand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adjust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new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stable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new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herd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completely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different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and on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other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hand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their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body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hormonally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metabolically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adapted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laying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eggs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This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huge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challenge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well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advised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support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phase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addition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normal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routine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There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two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complementary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ways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doing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F401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5F401D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191911" w:rsidRPr="005F401D" w:rsidRDefault="00191911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The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homeopathic</w:t>
      </w:r>
      <w:proofErr w:type="spellEnd"/>
      <w:r w:rsidRPr="005F401D">
        <w:rPr>
          <w:rFonts w:ascii="Arial" w:hAnsi="Arial" w:cs="Arial"/>
          <w:sz w:val="24"/>
        </w:rPr>
        <w:t xml:space="preserve"> stall </w:t>
      </w:r>
      <w:proofErr w:type="spellStart"/>
      <w:r w:rsidRPr="005F401D">
        <w:rPr>
          <w:rFonts w:ascii="Arial" w:hAnsi="Arial" w:cs="Arial"/>
          <w:sz w:val="24"/>
        </w:rPr>
        <w:t>prophylaxis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whose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composition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aims</w:t>
      </w:r>
      <w:proofErr w:type="spellEnd"/>
      <w:r w:rsidRPr="005F401D">
        <w:rPr>
          <w:rFonts w:ascii="Arial" w:hAnsi="Arial" w:cs="Arial"/>
          <w:sz w:val="24"/>
        </w:rPr>
        <w:t xml:space="preserve"> at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following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aspects</w:t>
      </w:r>
      <w:proofErr w:type="spellEnd"/>
      <w:r w:rsidRPr="005F401D">
        <w:rPr>
          <w:rFonts w:ascii="Arial" w:hAnsi="Arial" w:cs="Arial"/>
          <w:sz w:val="24"/>
        </w:rPr>
        <w:t xml:space="preserve">: </w:t>
      </w:r>
    </w:p>
    <w:p w:rsidR="00191911" w:rsidRPr="005F401D" w:rsidRDefault="00191911" w:rsidP="00191911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Reduction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consequences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stress </w:t>
      </w:r>
      <w:proofErr w:type="spellStart"/>
      <w:r w:rsidRPr="005F401D">
        <w:rPr>
          <w:rFonts w:ascii="Arial" w:hAnsi="Arial" w:cs="Arial"/>
          <w:sz w:val="24"/>
        </w:rPr>
        <w:t>through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transport</w:t>
      </w:r>
      <w:proofErr w:type="spellEnd"/>
      <w:r w:rsidRPr="005F401D">
        <w:rPr>
          <w:rFonts w:ascii="Arial" w:hAnsi="Arial" w:cs="Arial"/>
          <w:sz w:val="24"/>
        </w:rPr>
        <w:t xml:space="preserve"> &gt; </w:t>
      </w:r>
      <w:proofErr w:type="spellStart"/>
      <w:r w:rsidRPr="005F401D">
        <w:rPr>
          <w:rFonts w:ascii="Arial" w:hAnsi="Arial" w:cs="Arial"/>
          <w:sz w:val="24"/>
        </w:rPr>
        <w:t>excitement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fear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cold</w:t>
      </w:r>
      <w:proofErr w:type="spellEnd"/>
      <w:r w:rsidRPr="005F401D">
        <w:rPr>
          <w:rFonts w:ascii="Arial" w:hAnsi="Arial" w:cs="Arial"/>
          <w:sz w:val="24"/>
        </w:rPr>
        <w:t xml:space="preserve"> wind, stress; </w:t>
      </w:r>
    </w:p>
    <w:p w:rsidR="00191911" w:rsidRPr="005F401D" w:rsidRDefault="00191911" w:rsidP="00191911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Reduction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consequencestress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stress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catching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unloading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various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injury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possibilities</w:t>
      </w:r>
      <w:proofErr w:type="spellEnd"/>
      <w:r w:rsidRPr="005F401D">
        <w:rPr>
          <w:rFonts w:ascii="Arial" w:hAnsi="Arial" w:cs="Arial"/>
          <w:sz w:val="24"/>
        </w:rPr>
        <w:t xml:space="preserve">; </w:t>
      </w:r>
    </w:p>
    <w:p w:rsidR="000F3BA1" w:rsidRPr="005F401D" w:rsidRDefault="00191911" w:rsidP="00191911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Consideration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entire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constitution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, also </w:t>
      </w:r>
      <w:proofErr w:type="spellStart"/>
      <w:r w:rsidRPr="005F401D">
        <w:rPr>
          <w:rFonts w:ascii="Arial" w:hAnsi="Arial" w:cs="Arial"/>
          <w:sz w:val="24"/>
        </w:rPr>
        <w:t>called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constitution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0F3BA1" w:rsidRPr="005F401D" w:rsidRDefault="00191911" w:rsidP="000F3BA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lastRenderedPageBreak/>
        <w:t xml:space="preserve">A </w:t>
      </w:r>
      <w:proofErr w:type="spellStart"/>
      <w:r w:rsidRPr="005F401D">
        <w:rPr>
          <w:rFonts w:ascii="Arial" w:hAnsi="Arial" w:cs="Arial"/>
          <w:sz w:val="24"/>
        </w:rPr>
        <w:t>highly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efficient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supplement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bentonite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zeolite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morillonite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binder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free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radicals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faulty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fermentation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products</w:t>
      </w:r>
      <w:proofErr w:type="spellEnd"/>
      <w:r w:rsidRPr="005F401D">
        <w:rPr>
          <w:rFonts w:ascii="Arial" w:hAnsi="Arial" w:cs="Arial"/>
          <w:sz w:val="24"/>
        </w:rPr>
        <w:t xml:space="preserve"> - </w:t>
      </w:r>
      <w:proofErr w:type="spellStart"/>
      <w:r w:rsidRPr="005F401D">
        <w:rPr>
          <w:rFonts w:ascii="Arial" w:hAnsi="Arial" w:cs="Arial"/>
          <w:sz w:val="24"/>
        </w:rPr>
        <w:t>both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caused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stress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digestive </w:t>
      </w:r>
      <w:proofErr w:type="spellStart"/>
      <w:r w:rsidRPr="005F401D">
        <w:rPr>
          <w:rFonts w:ascii="Arial" w:hAnsi="Arial" w:cs="Arial"/>
          <w:sz w:val="24"/>
        </w:rPr>
        <w:t>tract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mycotoxins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following</w:t>
      </w:r>
      <w:proofErr w:type="spellEnd"/>
      <w:r w:rsidRPr="005F401D">
        <w:rPr>
          <w:rFonts w:ascii="Arial" w:hAnsi="Arial" w:cs="Arial"/>
          <w:sz w:val="24"/>
        </w:rPr>
        <w:t xml:space="preserve"> also </w:t>
      </w:r>
      <w:proofErr w:type="spellStart"/>
      <w:r w:rsidRPr="005F401D">
        <w:rPr>
          <w:rFonts w:ascii="Arial" w:hAnsi="Arial" w:cs="Arial"/>
          <w:sz w:val="24"/>
        </w:rPr>
        <w:t>applies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hens</w:t>
      </w:r>
      <w:proofErr w:type="spellEnd"/>
      <w:r w:rsidRPr="005F401D">
        <w:rPr>
          <w:rFonts w:ascii="Arial" w:hAnsi="Arial" w:cs="Arial"/>
          <w:sz w:val="24"/>
        </w:rPr>
        <w:t xml:space="preserve">: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seat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</w:t>
      </w:r>
      <w:proofErr w:type="spellEnd"/>
      <w:r w:rsidRPr="005F401D">
        <w:rPr>
          <w:rFonts w:ascii="Arial" w:hAnsi="Arial" w:cs="Arial"/>
          <w:sz w:val="24"/>
        </w:rPr>
        <w:t>!</w:t>
      </w:r>
    </w:p>
    <w:p w:rsidR="00191911" w:rsidRPr="005F401D" w:rsidRDefault="00191911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>Immune-</w:t>
      </w:r>
      <w:proofErr w:type="spellStart"/>
      <w:r w:rsidRPr="005F401D">
        <w:rPr>
          <w:rFonts w:ascii="Arial" w:hAnsi="Arial" w:cs="Arial"/>
          <w:sz w:val="24"/>
        </w:rPr>
        <w:t>strengthening</w:t>
      </w:r>
      <w:proofErr w:type="spellEnd"/>
      <w:r w:rsidRPr="005F401D">
        <w:rPr>
          <w:rFonts w:ascii="Arial" w:hAnsi="Arial" w:cs="Arial"/>
          <w:sz w:val="24"/>
        </w:rPr>
        <w:t xml:space="preserve"> and anti-</w:t>
      </w:r>
      <w:proofErr w:type="spellStart"/>
      <w:r w:rsidRPr="005F401D">
        <w:rPr>
          <w:rFonts w:ascii="Arial" w:hAnsi="Arial" w:cs="Arial"/>
          <w:sz w:val="24"/>
        </w:rPr>
        <w:t>inflammatory</w:t>
      </w:r>
      <w:proofErr w:type="spellEnd"/>
      <w:r w:rsidRPr="005F401D">
        <w:rPr>
          <w:rFonts w:ascii="Arial" w:hAnsi="Arial" w:cs="Arial"/>
          <w:sz w:val="24"/>
        </w:rPr>
        <w:t xml:space="preserve"> plants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very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helpful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first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order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strengthen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young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hens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from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outset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lead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stably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</w:t>
      </w:r>
      <w:proofErr w:type="spellEnd"/>
      <w:r w:rsidRPr="005F401D">
        <w:rPr>
          <w:rFonts w:ascii="Arial" w:hAnsi="Arial" w:cs="Arial"/>
          <w:sz w:val="24"/>
        </w:rPr>
        <w:t xml:space="preserve">. Plants such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rose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hips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echinacea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should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mentioned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native </w:t>
      </w:r>
      <w:proofErr w:type="spellStart"/>
      <w:r w:rsidRPr="005F401D">
        <w:rPr>
          <w:rFonts w:ascii="Arial" w:hAnsi="Arial" w:cs="Arial"/>
          <w:sz w:val="24"/>
        </w:rPr>
        <w:t>examples</w:t>
      </w:r>
      <w:proofErr w:type="spellEnd"/>
      <w:r w:rsidRPr="005F401D">
        <w:rPr>
          <w:rFonts w:ascii="Arial" w:hAnsi="Arial" w:cs="Arial"/>
          <w:sz w:val="24"/>
        </w:rPr>
        <w:t xml:space="preserve">, but </w:t>
      </w:r>
      <w:proofErr w:type="spellStart"/>
      <w:r w:rsidRPr="005F401D">
        <w:rPr>
          <w:rFonts w:ascii="Arial" w:hAnsi="Arial" w:cs="Arial"/>
          <w:sz w:val="24"/>
        </w:rPr>
        <w:t>there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also a </w:t>
      </w:r>
      <w:proofErr w:type="spellStart"/>
      <w:r w:rsidRPr="005F401D">
        <w:rPr>
          <w:rFonts w:ascii="Arial" w:hAnsi="Arial" w:cs="Arial"/>
          <w:sz w:val="24"/>
        </w:rPr>
        <w:t>wide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range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Indian plants </w:t>
      </w:r>
      <w:proofErr w:type="spellStart"/>
      <w:r w:rsidRPr="005F401D">
        <w:rPr>
          <w:rFonts w:ascii="Arial" w:hAnsi="Arial" w:cs="Arial"/>
          <w:sz w:val="24"/>
        </w:rPr>
        <w:t>available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application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such </w:t>
      </w:r>
      <w:proofErr w:type="spellStart"/>
      <w:r w:rsidRPr="005F401D">
        <w:rPr>
          <w:rFonts w:ascii="Arial" w:hAnsi="Arial" w:cs="Arial"/>
          <w:sz w:val="24"/>
        </w:rPr>
        <w:t>medicinal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spice</w:t>
      </w:r>
      <w:proofErr w:type="spellEnd"/>
      <w:r w:rsidRPr="005F401D">
        <w:rPr>
          <w:rFonts w:ascii="Arial" w:hAnsi="Arial" w:cs="Arial"/>
          <w:sz w:val="24"/>
        </w:rPr>
        <w:t xml:space="preserve"> plant </w:t>
      </w:r>
      <w:proofErr w:type="spellStart"/>
      <w:r w:rsidRPr="005F401D">
        <w:rPr>
          <w:rFonts w:ascii="Arial" w:hAnsi="Arial" w:cs="Arial"/>
          <w:sz w:val="24"/>
        </w:rPr>
        <w:t>mixtures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usual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declared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supplementary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gramStart"/>
      <w:r w:rsidRPr="005F401D">
        <w:rPr>
          <w:rFonts w:ascii="Arial" w:hAnsi="Arial" w:cs="Arial"/>
          <w:sz w:val="24"/>
        </w:rPr>
        <w:t xml:space="preserve">and  </w:t>
      </w:r>
      <w:proofErr w:type="spellStart"/>
      <w:r w:rsidRPr="005F401D">
        <w:rPr>
          <w:rFonts w:ascii="Arial" w:hAnsi="Arial" w:cs="Arial"/>
          <w:sz w:val="24"/>
        </w:rPr>
        <w:t>therefore</w:t>
      </w:r>
      <w:proofErr w:type="spellEnd"/>
      <w:proofErr w:type="gram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not </w:t>
      </w:r>
      <w:proofErr w:type="spellStart"/>
      <w:r w:rsidRPr="005F401D">
        <w:rPr>
          <w:rFonts w:ascii="Arial" w:hAnsi="Arial" w:cs="Arial"/>
          <w:sz w:val="24"/>
        </w:rPr>
        <w:t>intended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treatment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sick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optimal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healthy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in such a </w:t>
      </w:r>
      <w:proofErr w:type="spellStart"/>
      <w:r w:rsidRPr="005F401D">
        <w:rPr>
          <w:rFonts w:ascii="Arial" w:hAnsi="Arial" w:cs="Arial"/>
          <w:sz w:val="24"/>
        </w:rPr>
        <w:t>way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they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secondary</w:t>
      </w:r>
      <w:proofErr w:type="spellEnd"/>
      <w:r w:rsidRPr="005F401D">
        <w:rPr>
          <w:rFonts w:ascii="Arial" w:hAnsi="Arial" w:cs="Arial"/>
          <w:sz w:val="24"/>
        </w:rPr>
        <w:t xml:space="preserve"> plant </w:t>
      </w:r>
      <w:proofErr w:type="spellStart"/>
      <w:r w:rsidRPr="005F401D">
        <w:rPr>
          <w:rFonts w:ascii="Arial" w:hAnsi="Arial" w:cs="Arial"/>
          <w:sz w:val="24"/>
        </w:rPr>
        <w:t>ingredients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contained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them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both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strengthen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organs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stimulate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normal </w:t>
      </w:r>
      <w:proofErr w:type="spellStart"/>
      <w:r w:rsidRPr="005F401D">
        <w:rPr>
          <w:rFonts w:ascii="Arial" w:hAnsi="Arial" w:cs="Arial"/>
          <w:sz w:val="24"/>
        </w:rPr>
        <w:t>physiological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body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functions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thus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strengthened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cope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better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germs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from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environment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pollutants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</w:p>
    <w:p w:rsidR="00191911" w:rsidRPr="005F401D" w:rsidRDefault="00191911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Next </w:t>
      </w:r>
      <w:proofErr w:type="spellStart"/>
      <w:r w:rsidRPr="005F401D">
        <w:rPr>
          <w:rFonts w:ascii="Arial" w:hAnsi="Arial" w:cs="Arial"/>
          <w:sz w:val="24"/>
        </w:rPr>
        <w:t>follows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power </w:t>
      </w:r>
      <w:proofErr w:type="spellStart"/>
      <w:r w:rsidRPr="005F401D">
        <w:rPr>
          <w:rFonts w:ascii="Arial" w:hAnsi="Arial" w:cs="Arial"/>
          <w:sz w:val="24"/>
        </w:rPr>
        <w:t>peak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Today's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hybrids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absolutely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outstanding</w:t>
      </w:r>
      <w:proofErr w:type="spellEnd"/>
      <w:r w:rsidRPr="005F401D">
        <w:rPr>
          <w:rFonts w:ascii="Arial" w:hAnsi="Arial" w:cs="Arial"/>
          <w:sz w:val="24"/>
        </w:rPr>
        <w:t xml:space="preserve"> high-performance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. But </w:t>
      </w:r>
      <w:proofErr w:type="spellStart"/>
      <w:r w:rsidRPr="005F401D">
        <w:rPr>
          <w:rFonts w:ascii="Arial" w:hAnsi="Arial" w:cs="Arial"/>
          <w:sz w:val="24"/>
        </w:rPr>
        <w:t>they</w:t>
      </w:r>
      <w:proofErr w:type="spellEnd"/>
      <w:r w:rsidRPr="005F401D">
        <w:rPr>
          <w:rFonts w:ascii="Arial" w:hAnsi="Arial" w:cs="Arial"/>
          <w:sz w:val="24"/>
        </w:rPr>
        <w:t xml:space="preserve"> also </w:t>
      </w:r>
      <w:proofErr w:type="spellStart"/>
      <w:r w:rsidRPr="005F401D">
        <w:rPr>
          <w:rFonts w:ascii="Arial" w:hAnsi="Arial" w:cs="Arial"/>
          <w:sz w:val="24"/>
        </w:rPr>
        <w:t>have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endure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their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. After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25th </w:t>
      </w:r>
      <w:proofErr w:type="spellStart"/>
      <w:r w:rsidRPr="005F401D">
        <w:rPr>
          <w:rFonts w:ascii="Arial" w:hAnsi="Arial" w:cs="Arial"/>
          <w:sz w:val="24"/>
        </w:rPr>
        <w:t>week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life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hen's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metabolism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changes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lot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body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weight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increase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curve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until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been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foreground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now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begins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flatten</w:t>
      </w:r>
      <w:proofErr w:type="spellEnd"/>
      <w:r w:rsidRPr="005F401D">
        <w:rPr>
          <w:rFonts w:ascii="Arial" w:hAnsi="Arial" w:cs="Arial"/>
          <w:sz w:val="24"/>
        </w:rPr>
        <w:t xml:space="preserve"> out. The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apparatus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now</w:t>
      </w:r>
      <w:proofErr w:type="spellEnd"/>
      <w:r w:rsidRPr="005F401D">
        <w:rPr>
          <w:rFonts w:ascii="Arial" w:hAnsi="Arial" w:cs="Arial"/>
          <w:sz w:val="24"/>
        </w:rPr>
        <w:t xml:space="preserve"> fully </w:t>
      </w:r>
      <w:proofErr w:type="spellStart"/>
      <w:r w:rsidRPr="005F401D">
        <w:rPr>
          <w:rFonts w:ascii="Arial" w:hAnsi="Arial" w:cs="Arial"/>
          <w:sz w:val="24"/>
        </w:rPr>
        <w:t>developed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peak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around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30th </w:t>
      </w:r>
      <w:proofErr w:type="spellStart"/>
      <w:r w:rsidRPr="005F401D">
        <w:rPr>
          <w:rFonts w:ascii="Arial" w:hAnsi="Arial" w:cs="Arial"/>
          <w:sz w:val="24"/>
        </w:rPr>
        <w:t>week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imminent. This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very</w:t>
      </w:r>
      <w:proofErr w:type="spellEnd"/>
      <w:r w:rsidRPr="005F401D">
        <w:rPr>
          <w:rFonts w:ascii="Arial" w:hAnsi="Arial" w:cs="Arial"/>
          <w:sz w:val="24"/>
        </w:rPr>
        <w:t xml:space="preserve"> sensitive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first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failures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illnesses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appear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many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farms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191911" w:rsidRPr="005F401D" w:rsidRDefault="00191911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In </w:t>
      </w:r>
      <w:proofErr w:type="spellStart"/>
      <w:r w:rsidRPr="005F401D">
        <w:rPr>
          <w:rFonts w:ascii="Arial" w:hAnsi="Arial" w:cs="Arial"/>
          <w:sz w:val="24"/>
        </w:rPr>
        <w:t>order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prevent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, in </w:t>
      </w:r>
      <w:proofErr w:type="spellStart"/>
      <w:r w:rsidRPr="005F401D">
        <w:rPr>
          <w:rFonts w:ascii="Arial" w:hAnsi="Arial" w:cs="Arial"/>
          <w:sz w:val="24"/>
        </w:rPr>
        <w:t>addition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suitable</w:t>
      </w:r>
      <w:proofErr w:type="spellEnd"/>
      <w:r w:rsidRPr="005F401D">
        <w:rPr>
          <w:rFonts w:ascii="Arial" w:hAnsi="Arial" w:cs="Arial"/>
          <w:sz w:val="24"/>
        </w:rPr>
        <w:t xml:space="preserve"> performance-</w:t>
      </w:r>
      <w:proofErr w:type="spellStart"/>
      <w:r w:rsidRPr="005F401D">
        <w:rPr>
          <w:rFonts w:ascii="Arial" w:hAnsi="Arial" w:cs="Arial"/>
          <w:sz w:val="24"/>
        </w:rPr>
        <w:t>related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special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attention</w:t>
      </w:r>
      <w:proofErr w:type="spellEnd"/>
      <w:r w:rsidRPr="005F401D">
        <w:rPr>
          <w:rFonts w:ascii="Arial" w:hAnsi="Arial" w:cs="Arial"/>
          <w:sz w:val="24"/>
        </w:rPr>
        <w:t xml:space="preserve">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paid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central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detoxification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organ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extremely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stressed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during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maximum </w:t>
      </w:r>
      <w:proofErr w:type="spellStart"/>
      <w:r w:rsidRPr="005F401D">
        <w:rPr>
          <w:rFonts w:ascii="Arial" w:hAnsi="Arial" w:cs="Arial"/>
          <w:sz w:val="24"/>
        </w:rPr>
        <w:t>production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especially</w:t>
      </w:r>
      <w:proofErr w:type="spellEnd"/>
      <w:r w:rsidRPr="005F401D">
        <w:rPr>
          <w:rFonts w:ascii="Arial" w:hAnsi="Arial" w:cs="Arial"/>
          <w:sz w:val="24"/>
        </w:rPr>
        <w:t xml:space="preserve"> in high-performance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191911" w:rsidRPr="005F401D" w:rsidRDefault="00191911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In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may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occur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another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problem</w:t>
      </w:r>
      <w:proofErr w:type="spellEnd"/>
      <w:r w:rsidRPr="005F401D">
        <w:rPr>
          <w:rFonts w:ascii="Arial" w:hAnsi="Arial" w:cs="Arial"/>
          <w:sz w:val="24"/>
        </w:rPr>
        <w:t xml:space="preserve">: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exactly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time </w:t>
      </w:r>
      <w:proofErr w:type="spellStart"/>
      <w:r w:rsidRPr="005F401D">
        <w:rPr>
          <w:rFonts w:ascii="Arial" w:hAnsi="Arial" w:cs="Arial"/>
          <w:sz w:val="24"/>
        </w:rPr>
        <w:t>when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feared</w:t>
      </w:r>
      <w:proofErr w:type="spellEnd"/>
      <w:r w:rsidRPr="005F401D">
        <w:rPr>
          <w:rFonts w:ascii="Arial" w:hAnsi="Arial" w:cs="Arial"/>
          <w:sz w:val="24"/>
        </w:rPr>
        <w:t xml:space="preserve"> e. coli </w:t>
      </w:r>
      <w:proofErr w:type="spellStart"/>
      <w:r w:rsidRPr="005F401D">
        <w:rPr>
          <w:rFonts w:ascii="Arial" w:hAnsi="Arial" w:cs="Arial"/>
          <w:sz w:val="24"/>
        </w:rPr>
        <w:t>infections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occur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Since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pathogen also </w:t>
      </w:r>
      <w:proofErr w:type="spellStart"/>
      <w:r w:rsidRPr="005F401D">
        <w:rPr>
          <w:rFonts w:ascii="Arial" w:hAnsi="Arial" w:cs="Arial"/>
          <w:sz w:val="24"/>
        </w:rPr>
        <w:t>affects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strongly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strengthening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organ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a must!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mixtures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that</w:t>
      </w:r>
      <w:proofErr w:type="spellEnd"/>
      <w:r w:rsidRPr="005F401D">
        <w:rPr>
          <w:rFonts w:ascii="Arial" w:hAnsi="Arial" w:cs="Arial"/>
          <w:sz w:val="24"/>
        </w:rPr>
        <w:t xml:space="preserve"> promote and support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continued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bentonite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highly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recommended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Among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native plants,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milk </w:t>
      </w:r>
      <w:proofErr w:type="spellStart"/>
      <w:r w:rsidRPr="005F401D">
        <w:rPr>
          <w:rFonts w:ascii="Arial" w:hAnsi="Arial" w:cs="Arial"/>
          <w:sz w:val="24"/>
        </w:rPr>
        <w:t>thistle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particularly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worth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mentioning</w:t>
      </w:r>
      <w:proofErr w:type="spellEnd"/>
      <w:r w:rsidRPr="005F401D">
        <w:rPr>
          <w:rFonts w:ascii="Arial" w:hAnsi="Arial" w:cs="Arial"/>
          <w:sz w:val="24"/>
        </w:rPr>
        <w:t xml:space="preserve">, but </w:t>
      </w:r>
      <w:proofErr w:type="spellStart"/>
      <w:r w:rsidRPr="005F401D">
        <w:rPr>
          <w:rFonts w:ascii="Arial" w:hAnsi="Arial" w:cs="Arial"/>
          <w:sz w:val="24"/>
        </w:rPr>
        <w:t>yarrow</w:t>
      </w:r>
      <w:proofErr w:type="spellEnd"/>
      <w:r w:rsidRPr="005F401D">
        <w:rPr>
          <w:rFonts w:ascii="Arial" w:hAnsi="Arial" w:cs="Arial"/>
          <w:sz w:val="24"/>
        </w:rPr>
        <w:t xml:space="preserve">, sage </w:t>
      </w:r>
      <w:proofErr w:type="spellStart"/>
      <w:r w:rsidRPr="005F401D">
        <w:rPr>
          <w:rFonts w:ascii="Arial" w:hAnsi="Arial" w:cs="Arial"/>
          <w:sz w:val="24"/>
        </w:rPr>
        <w:t>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garlic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would</w:t>
      </w:r>
      <w:proofErr w:type="spellEnd"/>
      <w:r w:rsidRPr="005F401D">
        <w:rPr>
          <w:rFonts w:ascii="Arial" w:hAnsi="Arial" w:cs="Arial"/>
          <w:sz w:val="24"/>
        </w:rPr>
        <w:t xml:space="preserve"> also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helpful</w:t>
      </w:r>
      <w:proofErr w:type="spellEnd"/>
      <w:r w:rsidRPr="005F401D">
        <w:rPr>
          <w:rFonts w:ascii="Arial" w:hAnsi="Arial" w:cs="Arial"/>
          <w:sz w:val="24"/>
        </w:rPr>
        <w:t xml:space="preserve">. Here, </w:t>
      </w:r>
      <w:proofErr w:type="spellStart"/>
      <w:r w:rsidRPr="005F401D">
        <w:rPr>
          <w:rFonts w:ascii="Arial" w:hAnsi="Arial" w:cs="Arial"/>
          <w:sz w:val="24"/>
        </w:rPr>
        <w:t>too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have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wide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range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highly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efficient</w:t>
      </w:r>
      <w:proofErr w:type="spellEnd"/>
      <w:r w:rsidRPr="005F401D">
        <w:rPr>
          <w:rFonts w:ascii="Arial" w:hAnsi="Arial" w:cs="Arial"/>
          <w:sz w:val="24"/>
        </w:rPr>
        <w:t xml:space="preserve"> Indian </w:t>
      </w:r>
      <w:proofErr w:type="spellStart"/>
      <w:r w:rsidRPr="005F401D">
        <w:rPr>
          <w:rFonts w:ascii="Arial" w:hAnsi="Arial" w:cs="Arial"/>
          <w:sz w:val="24"/>
        </w:rPr>
        <w:t>medicinal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spice</w:t>
      </w:r>
      <w:proofErr w:type="spellEnd"/>
      <w:r w:rsidRPr="005F401D">
        <w:rPr>
          <w:rFonts w:ascii="Arial" w:hAnsi="Arial" w:cs="Arial"/>
          <w:sz w:val="24"/>
        </w:rPr>
        <w:t xml:space="preserve"> plants at </w:t>
      </w:r>
      <w:proofErr w:type="spellStart"/>
      <w:r w:rsidRPr="005F401D">
        <w:rPr>
          <w:rFonts w:ascii="Arial" w:hAnsi="Arial" w:cs="Arial"/>
          <w:sz w:val="24"/>
        </w:rPr>
        <w:t>our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disposal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combination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different plants </w:t>
      </w:r>
      <w:proofErr w:type="spellStart"/>
      <w:r w:rsidRPr="005F401D">
        <w:rPr>
          <w:rFonts w:ascii="Arial" w:hAnsi="Arial" w:cs="Arial"/>
          <w:sz w:val="24"/>
        </w:rPr>
        <w:t>matching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same </w:t>
      </w:r>
      <w:proofErr w:type="spellStart"/>
      <w:r w:rsidRPr="005F401D">
        <w:rPr>
          <w:rFonts w:ascii="Arial" w:hAnsi="Arial" w:cs="Arial"/>
          <w:sz w:val="24"/>
        </w:rPr>
        <w:t>direction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increases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effect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compared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single</w:t>
      </w:r>
      <w:proofErr w:type="spellEnd"/>
      <w:r w:rsidRPr="005F401D">
        <w:rPr>
          <w:rFonts w:ascii="Arial" w:hAnsi="Arial" w:cs="Arial"/>
          <w:sz w:val="24"/>
        </w:rPr>
        <w:t xml:space="preserve"> plant </w:t>
      </w:r>
      <w:proofErr w:type="spellStart"/>
      <w:r w:rsidRPr="005F401D">
        <w:rPr>
          <w:rFonts w:ascii="Arial" w:hAnsi="Arial" w:cs="Arial"/>
          <w:sz w:val="24"/>
        </w:rPr>
        <w:t>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pure </w:t>
      </w:r>
      <w:proofErr w:type="spellStart"/>
      <w:r w:rsidRPr="005F401D">
        <w:rPr>
          <w:rFonts w:ascii="Arial" w:hAnsi="Arial" w:cs="Arial"/>
          <w:sz w:val="24"/>
        </w:rPr>
        <w:t>substance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makes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possible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efficiently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supply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even</w:t>
      </w:r>
      <w:proofErr w:type="spellEnd"/>
      <w:r w:rsidRPr="005F401D">
        <w:rPr>
          <w:rFonts w:ascii="Arial" w:hAnsi="Arial" w:cs="Arial"/>
          <w:sz w:val="24"/>
        </w:rPr>
        <w:t xml:space="preserve"> large </w:t>
      </w:r>
      <w:proofErr w:type="spellStart"/>
      <w:r w:rsidRPr="005F401D">
        <w:rPr>
          <w:rFonts w:ascii="Arial" w:hAnsi="Arial" w:cs="Arial"/>
          <w:sz w:val="24"/>
        </w:rPr>
        <w:t>animal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groups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small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quantities</w:t>
      </w:r>
      <w:proofErr w:type="spellEnd"/>
      <w:r w:rsidRPr="005F401D">
        <w:rPr>
          <w:rFonts w:ascii="Arial" w:hAnsi="Arial" w:cs="Arial"/>
          <w:sz w:val="24"/>
        </w:rPr>
        <w:t xml:space="preserve"> via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Dosages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2kg per tonne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proven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successful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191911" w:rsidRPr="005F401D" w:rsidRDefault="00AA59FB" w:rsidP="00191911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Regarding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points</w:t>
      </w:r>
      <w:proofErr w:type="spellEnd"/>
      <w:r w:rsidRPr="005F401D">
        <w:rPr>
          <w:rFonts w:ascii="Arial" w:hAnsi="Arial" w:cs="Arial"/>
          <w:sz w:val="24"/>
        </w:rPr>
        <w:t xml:space="preserve"> B and C: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last </w:t>
      </w:r>
      <w:proofErr w:type="spellStart"/>
      <w:r w:rsidRPr="005F401D">
        <w:rPr>
          <w:rFonts w:ascii="Arial" w:hAnsi="Arial" w:cs="Arial"/>
          <w:sz w:val="24"/>
        </w:rPr>
        <w:t>third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1st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animal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curve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number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broken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cracked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decisive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parameters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Usually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first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signs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organ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fatigue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occur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. On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chronically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overstrained</w:t>
      </w:r>
      <w:proofErr w:type="spellEnd"/>
      <w:r w:rsidRPr="005F401D">
        <w:rPr>
          <w:rFonts w:ascii="Arial" w:hAnsi="Arial" w:cs="Arial"/>
          <w:sz w:val="24"/>
        </w:rPr>
        <w:t xml:space="preserve">, and on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other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absorption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capacity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decreases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Sufficient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r w:rsidRPr="005F401D">
        <w:rPr>
          <w:rFonts w:ascii="Arial" w:hAnsi="Arial" w:cs="Arial"/>
          <w:sz w:val="24"/>
        </w:rPr>
        <w:lastRenderedPageBreak/>
        <w:t xml:space="preserve">pick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pregerminated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grains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possibility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absorbing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natural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material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outlet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improves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digestive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should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never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forget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what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chicken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eats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naturally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taken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account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certain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extent</w:t>
      </w:r>
      <w:proofErr w:type="spellEnd"/>
      <w:r w:rsidRPr="005F401D">
        <w:rPr>
          <w:rFonts w:ascii="Arial" w:hAnsi="Arial" w:cs="Arial"/>
          <w:sz w:val="24"/>
        </w:rPr>
        <w:t xml:space="preserve"> also in intensive </w:t>
      </w:r>
      <w:proofErr w:type="spellStart"/>
      <w:r w:rsidRPr="005F401D">
        <w:rPr>
          <w:rFonts w:ascii="Arial" w:hAnsi="Arial" w:cs="Arial"/>
          <w:sz w:val="24"/>
        </w:rPr>
        <w:t>husbandry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AA59FB" w:rsidRPr="005F401D" w:rsidRDefault="00AA59FB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In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 recipe </w:t>
      </w:r>
      <w:proofErr w:type="spellStart"/>
      <w:r w:rsidRPr="005F401D">
        <w:rPr>
          <w:rFonts w:ascii="Arial" w:hAnsi="Arial" w:cs="Arial"/>
          <w:sz w:val="24"/>
        </w:rPr>
        <w:t>should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changed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now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need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less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protein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amino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linoleic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acid</w:t>
      </w:r>
      <w:proofErr w:type="spellEnd"/>
      <w:r w:rsidRPr="005F401D">
        <w:rPr>
          <w:rFonts w:ascii="Arial" w:hAnsi="Arial" w:cs="Arial"/>
          <w:sz w:val="24"/>
        </w:rPr>
        <w:t xml:space="preserve">, but </w:t>
      </w:r>
      <w:proofErr w:type="spellStart"/>
      <w:r w:rsidRPr="005F401D">
        <w:rPr>
          <w:rFonts w:ascii="Arial" w:hAnsi="Arial" w:cs="Arial"/>
          <w:sz w:val="24"/>
        </w:rPr>
        <w:t>more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better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available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calcium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ensure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stability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eggshells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AA59FB" w:rsidRPr="005F401D" w:rsidRDefault="00AA59FB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The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also </w:t>
      </w:r>
      <w:proofErr w:type="spellStart"/>
      <w:r w:rsidRPr="005F401D">
        <w:rPr>
          <w:rFonts w:ascii="Arial" w:hAnsi="Arial" w:cs="Arial"/>
          <w:sz w:val="24"/>
        </w:rPr>
        <w:t>very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helpful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phase</w:t>
      </w:r>
      <w:proofErr w:type="spellEnd"/>
      <w:r w:rsidRPr="005F401D">
        <w:rPr>
          <w:rFonts w:ascii="Arial" w:hAnsi="Arial" w:cs="Arial"/>
          <w:sz w:val="24"/>
        </w:rPr>
        <w:t xml:space="preserve">. On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now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useful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strengthen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metabolism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, on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other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special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available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support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absorption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resorption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metabolic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availability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minerals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trace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elements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offered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. This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very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important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because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now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know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does</w:t>
      </w:r>
      <w:proofErr w:type="spellEnd"/>
      <w:r w:rsidRPr="005F401D">
        <w:rPr>
          <w:rFonts w:ascii="Arial" w:hAnsi="Arial" w:cs="Arial"/>
          <w:sz w:val="24"/>
        </w:rPr>
        <w:t xml:space="preserve"> not </w:t>
      </w:r>
      <w:proofErr w:type="spellStart"/>
      <w:r w:rsidRPr="005F401D">
        <w:rPr>
          <w:rFonts w:ascii="Arial" w:hAnsi="Arial" w:cs="Arial"/>
          <w:sz w:val="24"/>
        </w:rPr>
        <w:t>work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optimally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lot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nutrients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offered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cannot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absorbed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you</w:t>
      </w:r>
      <w:proofErr w:type="spellEnd"/>
      <w:r w:rsidRPr="005F401D">
        <w:rPr>
          <w:rFonts w:ascii="Arial" w:hAnsi="Arial" w:cs="Arial"/>
          <w:sz w:val="24"/>
        </w:rPr>
        <w:t xml:space="preserve"> support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from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less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than</w:t>
      </w:r>
      <w:proofErr w:type="spellEnd"/>
      <w:r w:rsidRPr="005F401D">
        <w:rPr>
          <w:rFonts w:ascii="Arial" w:hAnsi="Arial" w:cs="Arial"/>
          <w:sz w:val="24"/>
        </w:rPr>
        <w:t xml:space="preserve"> 90%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appropriately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composed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products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you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keep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proportion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broken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cracked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below</w:t>
      </w:r>
      <w:proofErr w:type="spellEnd"/>
      <w:r w:rsidRPr="005F401D">
        <w:rPr>
          <w:rFonts w:ascii="Arial" w:hAnsi="Arial" w:cs="Arial"/>
          <w:sz w:val="24"/>
        </w:rPr>
        <w:t xml:space="preserve"> 3-4%. Such a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possible </w:t>
      </w:r>
      <w:proofErr w:type="spellStart"/>
      <w:r w:rsidRPr="005F401D">
        <w:rPr>
          <w:rFonts w:ascii="Arial" w:hAnsi="Arial" w:cs="Arial"/>
          <w:sz w:val="24"/>
        </w:rPr>
        <w:t>intact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feathering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few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losses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fit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second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AA59FB" w:rsidRPr="005F401D" w:rsidRDefault="00AA59FB" w:rsidP="00191911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Regarding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point</w:t>
      </w:r>
      <w:proofErr w:type="spellEnd"/>
      <w:r w:rsidRPr="005F401D">
        <w:rPr>
          <w:rFonts w:ascii="Arial" w:hAnsi="Arial" w:cs="Arial"/>
          <w:sz w:val="24"/>
        </w:rPr>
        <w:t xml:space="preserve"> D: </w:t>
      </w:r>
      <w:proofErr w:type="spellStart"/>
      <w:r w:rsidRPr="005F401D">
        <w:rPr>
          <w:rFonts w:ascii="Arial" w:hAnsi="Arial" w:cs="Arial"/>
          <w:color w:val="C00000"/>
          <w:sz w:val="24"/>
        </w:rPr>
        <w:t>Laying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through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or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forced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Pr="005F401D">
        <w:rPr>
          <w:rFonts w:ascii="Arial" w:hAnsi="Arial" w:cs="Arial"/>
          <w:color w:val="C00000"/>
          <w:sz w:val="24"/>
        </w:rPr>
        <w:t>mousing</w:t>
      </w:r>
      <w:proofErr w:type="spellEnd"/>
      <w:r w:rsidRPr="005F401D">
        <w:rPr>
          <w:rFonts w:ascii="Arial" w:hAnsi="Arial" w:cs="Arial"/>
          <w:sz w:val="24"/>
        </w:rPr>
        <w:t xml:space="preserve">?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simply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beyond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72nd </w:t>
      </w:r>
      <w:proofErr w:type="spellStart"/>
      <w:r w:rsidRPr="005F401D">
        <w:rPr>
          <w:rFonts w:ascii="Arial" w:hAnsi="Arial" w:cs="Arial"/>
          <w:sz w:val="24"/>
        </w:rPr>
        <w:t>week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life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average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lower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taken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account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slightly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lowering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energy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content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crude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protein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content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added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oils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methionine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should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slightly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slow down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proportion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too</w:t>
      </w:r>
      <w:proofErr w:type="spellEnd"/>
      <w:r w:rsidRPr="005F401D">
        <w:rPr>
          <w:rFonts w:ascii="Arial" w:hAnsi="Arial" w:cs="Arial"/>
          <w:sz w:val="24"/>
        </w:rPr>
        <w:t xml:space="preserve"> large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minerals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especially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calcium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quantity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grain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size</w:t>
      </w:r>
      <w:proofErr w:type="spellEnd"/>
      <w:r w:rsidRPr="005F401D">
        <w:rPr>
          <w:rFonts w:ascii="Arial" w:hAnsi="Arial" w:cs="Arial"/>
          <w:sz w:val="24"/>
        </w:rPr>
        <w:t xml:space="preserve">,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optimally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balanced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intestine</w:t>
      </w:r>
      <w:proofErr w:type="spellEnd"/>
      <w:r w:rsidRPr="005F401D">
        <w:rPr>
          <w:rFonts w:ascii="Arial" w:hAnsi="Arial" w:cs="Arial"/>
          <w:sz w:val="24"/>
        </w:rPr>
        <w:t xml:space="preserve"> must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maintained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healthy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active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</w:t>
      </w:r>
      <w:proofErr w:type="spellEnd"/>
      <w:r w:rsidRPr="005F401D">
        <w:rPr>
          <w:rFonts w:ascii="Arial" w:hAnsi="Arial" w:cs="Arial"/>
          <w:sz w:val="24"/>
        </w:rPr>
        <w:t xml:space="preserve"> an optimal </w:t>
      </w:r>
      <w:proofErr w:type="spellStart"/>
      <w:r w:rsidRPr="005F401D">
        <w:rPr>
          <w:rFonts w:ascii="Arial" w:hAnsi="Arial" w:cs="Arial"/>
          <w:sz w:val="24"/>
        </w:rPr>
        <w:t>absorption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. This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effectively</w:t>
      </w:r>
      <w:proofErr w:type="spellEnd"/>
      <w:r w:rsidRPr="005F401D">
        <w:rPr>
          <w:rFonts w:ascii="Arial" w:hAnsi="Arial" w:cs="Arial"/>
          <w:sz w:val="24"/>
        </w:rPr>
        <w:t xml:space="preserve"> supported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continued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during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2nd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</w:t>
      </w:r>
      <w:proofErr w:type="spellEnd"/>
      <w:r w:rsidRPr="005F401D">
        <w:rPr>
          <w:rFonts w:ascii="Arial" w:hAnsi="Arial" w:cs="Arial"/>
          <w:sz w:val="24"/>
        </w:rPr>
        <w:t xml:space="preserve">. So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well</w:t>
      </w:r>
      <w:proofErr w:type="spellEnd"/>
      <w:r w:rsidRPr="005F401D">
        <w:rPr>
          <w:rFonts w:ascii="Arial" w:hAnsi="Arial" w:cs="Arial"/>
          <w:sz w:val="24"/>
        </w:rPr>
        <w:t xml:space="preserve"> possible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keep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stable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until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drops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65%. This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value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from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expenditure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costs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longer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covered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lower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compensated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any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investment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saved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purchase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new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Therefore</w:t>
      </w:r>
      <w:proofErr w:type="spellEnd"/>
      <w:r w:rsidRPr="005F401D">
        <w:rPr>
          <w:rFonts w:ascii="Arial" w:hAnsi="Arial" w:cs="Arial"/>
          <w:sz w:val="24"/>
        </w:rPr>
        <w:t xml:space="preserve">, in </w:t>
      </w:r>
      <w:proofErr w:type="spellStart"/>
      <w:r w:rsidRPr="005F401D">
        <w:rPr>
          <w:rFonts w:ascii="Arial" w:hAnsi="Arial" w:cs="Arial"/>
          <w:sz w:val="24"/>
        </w:rPr>
        <w:t>only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two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needs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invested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three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periods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Economically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any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worth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considering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possibly</w:t>
      </w:r>
      <w:proofErr w:type="spellEnd"/>
      <w:r w:rsidRPr="005F401D">
        <w:rPr>
          <w:rFonts w:ascii="Arial" w:hAnsi="Arial" w:cs="Arial"/>
          <w:sz w:val="24"/>
        </w:rPr>
        <w:t xml:space="preserve"> an at least </w:t>
      </w:r>
      <w:proofErr w:type="spellStart"/>
      <w:r w:rsidRPr="005F401D">
        <w:rPr>
          <w:rFonts w:ascii="Arial" w:hAnsi="Arial" w:cs="Arial"/>
          <w:sz w:val="24"/>
        </w:rPr>
        <w:t>equally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good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sales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argument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protection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sensitized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consumers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r w:rsidRPr="005F401D">
        <w:rPr>
          <w:rFonts w:ascii="Arial" w:hAnsi="Arial" w:cs="Arial"/>
          <w:color w:val="C00000"/>
          <w:sz w:val="24"/>
        </w:rPr>
        <w:t xml:space="preserve">like </w:t>
      </w:r>
      <w:proofErr w:type="spellStart"/>
      <w:r w:rsidRPr="005F401D">
        <w:rPr>
          <w:rFonts w:ascii="Arial" w:hAnsi="Arial" w:cs="Arial"/>
          <w:color w:val="C00000"/>
          <w:sz w:val="24"/>
        </w:rPr>
        <w:t>cock</w:t>
      </w:r>
      <w:proofErr w:type="spellEnd"/>
      <w:r w:rsidRPr="005F401D">
        <w:rPr>
          <w:rFonts w:ascii="Arial" w:hAnsi="Arial" w:cs="Arial"/>
          <w:color w:val="C00000"/>
          <w:sz w:val="24"/>
        </w:rPr>
        <w:t xml:space="preserve"> </w:t>
      </w:r>
      <w:proofErr w:type="spellStart"/>
      <w:r w:rsidR="00046415" w:rsidRPr="005F401D">
        <w:rPr>
          <w:rFonts w:ascii="Arial" w:hAnsi="Arial" w:cs="Arial"/>
          <w:color w:val="C00000"/>
          <w:sz w:val="24"/>
        </w:rPr>
        <w:t>fattening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promoted</w:t>
      </w:r>
      <w:proofErr w:type="spellEnd"/>
      <w:r w:rsidRPr="005F401D">
        <w:rPr>
          <w:rFonts w:ascii="Arial" w:hAnsi="Arial" w:cs="Arial"/>
          <w:sz w:val="24"/>
        </w:rPr>
        <w:t>!</w:t>
      </w:r>
    </w:p>
    <w:p w:rsidR="00046415" w:rsidRPr="005F401D" w:rsidRDefault="00046415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The </w:t>
      </w:r>
      <w:proofErr w:type="spellStart"/>
      <w:r w:rsidRPr="005F401D">
        <w:rPr>
          <w:rFonts w:ascii="Arial" w:hAnsi="Arial" w:cs="Arial"/>
          <w:sz w:val="24"/>
        </w:rPr>
        <w:t>other</w:t>
      </w:r>
      <w:proofErr w:type="spellEnd"/>
      <w:r w:rsidRPr="005F401D">
        <w:rPr>
          <w:rFonts w:ascii="Arial" w:hAnsi="Arial" w:cs="Arial"/>
          <w:sz w:val="24"/>
        </w:rPr>
        <w:t xml:space="preserve"> alternative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moult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where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remaining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about</w:t>
      </w:r>
      <w:proofErr w:type="spellEnd"/>
      <w:r w:rsidRPr="005F401D">
        <w:rPr>
          <w:rFonts w:ascii="Arial" w:hAnsi="Arial" w:cs="Arial"/>
          <w:sz w:val="24"/>
        </w:rPr>
        <w:t xml:space="preserve"> 80%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short</w:t>
      </w:r>
      <w:proofErr w:type="spellEnd"/>
      <w:r w:rsidRPr="005F401D">
        <w:rPr>
          <w:rFonts w:ascii="Arial" w:hAnsi="Arial" w:cs="Arial"/>
          <w:sz w:val="24"/>
        </w:rPr>
        <w:t xml:space="preserve">-term (2-3 </w:t>
      </w:r>
      <w:proofErr w:type="spellStart"/>
      <w:r w:rsidRPr="005F401D">
        <w:rPr>
          <w:rFonts w:ascii="Arial" w:hAnsi="Arial" w:cs="Arial"/>
          <w:sz w:val="24"/>
        </w:rPr>
        <w:t>days</w:t>
      </w:r>
      <w:proofErr w:type="spellEnd"/>
      <w:r w:rsidRPr="005F401D">
        <w:rPr>
          <w:rFonts w:ascii="Arial" w:hAnsi="Arial" w:cs="Arial"/>
          <w:sz w:val="24"/>
        </w:rPr>
        <w:t xml:space="preserve">) </w:t>
      </w:r>
      <w:proofErr w:type="spellStart"/>
      <w:r w:rsidRPr="005F401D">
        <w:rPr>
          <w:rFonts w:ascii="Arial" w:hAnsi="Arial" w:cs="Arial"/>
          <w:sz w:val="24"/>
        </w:rPr>
        <w:t>feed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water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withdrawal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then</w:t>
      </w:r>
      <w:proofErr w:type="spellEnd"/>
      <w:r w:rsidRPr="005F401D">
        <w:rPr>
          <w:rFonts w:ascii="Arial" w:hAnsi="Arial" w:cs="Arial"/>
          <w:sz w:val="24"/>
        </w:rPr>
        <w:t xml:space="preserve"> slow </w:t>
      </w:r>
      <w:proofErr w:type="spellStart"/>
      <w:r w:rsidRPr="005F401D">
        <w:rPr>
          <w:rFonts w:ascii="Arial" w:hAnsi="Arial" w:cs="Arial"/>
          <w:sz w:val="24"/>
        </w:rPr>
        <w:t>feeding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starter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zero</w:t>
      </w:r>
      <w:proofErr w:type="spellEnd"/>
      <w:r w:rsidRPr="005F401D">
        <w:rPr>
          <w:rFonts w:ascii="Arial" w:hAnsi="Arial" w:cs="Arial"/>
          <w:sz w:val="24"/>
        </w:rPr>
        <w:t xml:space="preserve">. This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achieved</w:t>
      </w:r>
      <w:proofErr w:type="spellEnd"/>
      <w:r w:rsidRPr="005F401D">
        <w:rPr>
          <w:rFonts w:ascii="Arial" w:hAnsi="Arial" w:cs="Arial"/>
          <w:sz w:val="24"/>
        </w:rPr>
        <w:t xml:space="preserve"> after </w:t>
      </w:r>
      <w:proofErr w:type="spellStart"/>
      <w:r w:rsidRPr="005F401D">
        <w:rPr>
          <w:rFonts w:ascii="Arial" w:hAnsi="Arial" w:cs="Arial"/>
          <w:sz w:val="24"/>
        </w:rPr>
        <w:t>about</w:t>
      </w:r>
      <w:proofErr w:type="spellEnd"/>
      <w:r w:rsidRPr="005F401D">
        <w:rPr>
          <w:rFonts w:ascii="Arial" w:hAnsi="Arial" w:cs="Arial"/>
          <w:sz w:val="24"/>
        </w:rPr>
        <w:t xml:space="preserve"> 3 </w:t>
      </w:r>
      <w:proofErr w:type="spellStart"/>
      <w:r w:rsidRPr="005F401D">
        <w:rPr>
          <w:rFonts w:ascii="Arial" w:hAnsi="Arial" w:cs="Arial"/>
          <w:sz w:val="24"/>
        </w:rPr>
        <w:t>weeks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Pr="005F401D">
        <w:rPr>
          <w:rFonts w:ascii="Arial" w:hAnsi="Arial" w:cs="Arial"/>
          <w:sz w:val="24"/>
        </w:rPr>
        <w:t>From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point</w:t>
      </w:r>
      <w:proofErr w:type="spellEnd"/>
      <w:r w:rsidRPr="005F401D">
        <w:rPr>
          <w:rFonts w:ascii="Arial" w:hAnsi="Arial" w:cs="Arial"/>
          <w:sz w:val="24"/>
        </w:rPr>
        <w:t xml:space="preserve"> on, </w:t>
      </w:r>
      <w:proofErr w:type="spellStart"/>
      <w:r w:rsidRPr="005F401D">
        <w:rPr>
          <w:rFonts w:ascii="Arial" w:hAnsi="Arial" w:cs="Arial"/>
          <w:sz w:val="24"/>
        </w:rPr>
        <w:t>one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starts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young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constant</w:t>
      </w:r>
      <w:proofErr w:type="spellEnd"/>
      <w:r w:rsidRPr="005F401D">
        <w:rPr>
          <w:rFonts w:ascii="Arial" w:hAnsi="Arial" w:cs="Arial"/>
          <w:sz w:val="24"/>
        </w:rPr>
        <w:t xml:space="preserve"> support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liver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through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preventive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herbal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use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046415" w:rsidRPr="005F401D" w:rsidRDefault="00046415" w:rsidP="00191911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However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takes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another</w:t>
      </w:r>
      <w:proofErr w:type="spellEnd"/>
      <w:r w:rsidRPr="005F401D">
        <w:rPr>
          <w:rFonts w:ascii="Arial" w:hAnsi="Arial" w:cs="Arial"/>
          <w:sz w:val="24"/>
        </w:rPr>
        <w:t xml:space="preserve"> 4-5 </w:t>
      </w:r>
      <w:proofErr w:type="spellStart"/>
      <w:r w:rsidRPr="005F401D">
        <w:rPr>
          <w:rFonts w:ascii="Arial" w:hAnsi="Arial" w:cs="Arial"/>
          <w:sz w:val="24"/>
        </w:rPr>
        <w:t>weeks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until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herd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reached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stable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level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82-85%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percentage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broken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cracked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drastically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less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than</w:t>
      </w:r>
      <w:proofErr w:type="spellEnd"/>
      <w:r w:rsidRPr="005F401D">
        <w:rPr>
          <w:rFonts w:ascii="Arial" w:hAnsi="Arial" w:cs="Arial"/>
          <w:sz w:val="24"/>
        </w:rPr>
        <w:t xml:space="preserve"> 1%.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rises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very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slowly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until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reaches</w:t>
      </w:r>
      <w:proofErr w:type="spellEnd"/>
      <w:r w:rsidRPr="005F401D">
        <w:rPr>
          <w:rFonts w:ascii="Arial" w:hAnsi="Arial" w:cs="Arial"/>
          <w:sz w:val="24"/>
        </w:rPr>
        <w:t xml:space="preserve"> 3-</w:t>
      </w:r>
      <w:r w:rsidRPr="005F401D">
        <w:rPr>
          <w:rFonts w:ascii="Arial" w:hAnsi="Arial" w:cs="Arial"/>
          <w:sz w:val="24"/>
        </w:rPr>
        <w:lastRenderedPageBreak/>
        <w:t xml:space="preserve">4% </w:t>
      </w:r>
      <w:proofErr w:type="spellStart"/>
      <w:r w:rsidRPr="005F401D">
        <w:rPr>
          <w:rFonts w:ascii="Arial" w:hAnsi="Arial" w:cs="Arial"/>
          <w:sz w:val="24"/>
        </w:rPr>
        <w:t>again</w:t>
      </w:r>
      <w:proofErr w:type="spellEnd"/>
      <w:r w:rsidRPr="005F401D">
        <w:rPr>
          <w:rFonts w:ascii="Arial" w:hAnsi="Arial" w:cs="Arial"/>
          <w:sz w:val="24"/>
        </w:rPr>
        <w:t xml:space="preserve"> after 7-8 </w:t>
      </w:r>
      <w:proofErr w:type="spellStart"/>
      <w:r w:rsidRPr="005F401D">
        <w:rPr>
          <w:rFonts w:ascii="Arial" w:hAnsi="Arial" w:cs="Arial"/>
          <w:sz w:val="24"/>
        </w:rPr>
        <w:t>months</w:t>
      </w:r>
      <w:proofErr w:type="spellEnd"/>
      <w:r w:rsidRPr="005F401D">
        <w:rPr>
          <w:rFonts w:ascii="Arial" w:hAnsi="Arial" w:cs="Arial"/>
          <w:sz w:val="24"/>
        </w:rPr>
        <w:t xml:space="preserve">. Here, </w:t>
      </w:r>
      <w:proofErr w:type="spellStart"/>
      <w:r w:rsidRPr="005F401D">
        <w:rPr>
          <w:rFonts w:ascii="Arial" w:hAnsi="Arial" w:cs="Arial"/>
          <w:sz w:val="24"/>
        </w:rPr>
        <w:t>too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fact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laying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 falls </w:t>
      </w:r>
      <w:proofErr w:type="spellStart"/>
      <w:r w:rsidRPr="005F401D">
        <w:rPr>
          <w:rFonts w:ascii="Arial" w:hAnsi="Arial" w:cs="Arial"/>
          <w:sz w:val="24"/>
        </w:rPr>
        <w:t>below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65% </w:t>
      </w:r>
      <w:proofErr w:type="spellStart"/>
      <w:r w:rsidRPr="005F401D">
        <w:rPr>
          <w:rFonts w:ascii="Arial" w:hAnsi="Arial" w:cs="Arial"/>
          <w:sz w:val="24"/>
        </w:rPr>
        <w:t>mark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indicates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time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removing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046415" w:rsidRPr="005F401D" w:rsidRDefault="00046415" w:rsidP="00191911">
      <w:pPr>
        <w:rPr>
          <w:rFonts w:ascii="Arial" w:hAnsi="Arial" w:cs="Arial"/>
          <w:sz w:val="24"/>
        </w:rPr>
      </w:pP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both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methods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life</w:t>
      </w:r>
      <w:proofErr w:type="spellEnd"/>
      <w:r w:rsidRPr="005F401D">
        <w:rPr>
          <w:rFonts w:ascii="Arial" w:hAnsi="Arial" w:cs="Arial"/>
          <w:sz w:val="24"/>
        </w:rPr>
        <w:t xml:space="preserve"> support </w:t>
      </w:r>
      <w:proofErr w:type="spellStart"/>
      <w:r w:rsidRPr="005F401D">
        <w:rPr>
          <w:rFonts w:ascii="Arial" w:hAnsi="Arial" w:cs="Arial"/>
          <w:sz w:val="24"/>
        </w:rPr>
        <w:t>performances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450 </w:t>
      </w:r>
      <w:proofErr w:type="spellStart"/>
      <w:r w:rsidRPr="005F401D">
        <w:rPr>
          <w:rFonts w:ascii="Arial" w:hAnsi="Arial" w:cs="Arial"/>
          <w:sz w:val="24"/>
        </w:rPr>
        <w:t>eggs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more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achieved</w:t>
      </w:r>
      <w:proofErr w:type="spellEnd"/>
      <w:r w:rsidRPr="005F401D">
        <w:rPr>
          <w:rFonts w:ascii="Arial" w:hAnsi="Arial" w:cs="Arial"/>
          <w:sz w:val="24"/>
        </w:rPr>
        <w:t xml:space="preserve">. The </w:t>
      </w:r>
      <w:proofErr w:type="spellStart"/>
      <w:r w:rsidRPr="005F401D">
        <w:rPr>
          <w:rFonts w:ascii="Arial" w:hAnsi="Arial" w:cs="Arial"/>
          <w:sz w:val="24"/>
        </w:rPr>
        <w:t>goal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500 egg </w:t>
      </w:r>
      <w:proofErr w:type="spellStart"/>
      <w:r w:rsidRPr="005F401D">
        <w:rPr>
          <w:rFonts w:ascii="Arial" w:hAnsi="Arial" w:cs="Arial"/>
          <w:sz w:val="24"/>
        </w:rPr>
        <w:t>hen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which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poultry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breeders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striving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achieve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greater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vigour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therefore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becoming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ever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more</w:t>
      </w:r>
      <w:proofErr w:type="spellEnd"/>
      <w:r w:rsidRPr="005F401D">
        <w:rPr>
          <w:rFonts w:ascii="Arial" w:hAnsi="Arial" w:cs="Arial"/>
          <w:sz w:val="24"/>
        </w:rPr>
        <w:t xml:space="preserve"> tangible,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keeping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farms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are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prepared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invest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absolutely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optimised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husbandry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feeding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well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prophylactic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health-supporting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measures</w:t>
      </w:r>
      <w:proofErr w:type="spellEnd"/>
      <w:r w:rsidRPr="005F401D">
        <w:rPr>
          <w:rFonts w:ascii="Arial" w:hAnsi="Arial" w:cs="Arial"/>
          <w:sz w:val="24"/>
        </w:rPr>
        <w:t>.</w:t>
      </w:r>
    </w:p>
    <w:p w:rsidR="00046415" w:rsidRPr="005F401D" w:rsidRDefault="00046415" w:rsidP="00191911">
      <w:pPr>
        <w:rPr>
          <w:rFonts w:ascii="Arial" w:hAnsi="Arial" w:cs="Arial"/>
          <w:sz w:val="24"/>
        </w:rPr>
      </w:pPr>
      <w:r w:rsidRPr="005F401D">
        <w:rPr>
          <w:rFonts w:ascii="Arial" w:hAnsi="Arial" w:cs="Arial"/>
          <w:sz w:val="24"/>
        </w:rPr>
        <w:t xml:space="preserve">Even high-performance </w:t>
      </w:r>
      <w:proofErr w:type="spellStart"/>
      <w:r w:rsidRPr="005F401D">
        <w:rPr>
          <w:rFonts w:ascii="Arial" w:hAnsi="Arial" w:cs="Arial"/>
          <w:sz w:val="24"/>
        </w:rPr>
        <w:t>hybrids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can</w:t>
      </w:r>
      <w:proofErr w:type="spellEnd"/>
      <w:r w:rsidRPr="005F401D">
        <w:rPr>
          <w:rFonts w:ascii="Arial" w:hAnsi="Arial" w:cs="Arial"/>
          <w:sz w:val="24"/>
        </w:rPr>
        <w:t xml:space="preserve"> live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several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years</w:t>
      </w:r>
      <w:proofErr w:type="spellEnd"/>
      <w:r w:rsidRPr="005F401D">
        <w:rPr>
          <w:rFonts w:ascii="Arial" w:hAnsi="Arial" w:cs="Arial"/>
          <w:sz w:val="24"/>
        </w:rPr>
        <w:t xml:space="preserve"> in private extensive </w:t>
      </w:r>
      <w:proofErr w:type="spellStart"/>
      <w:r w:rsidRPr="005F401D">
        <w:rPr>
          <w:rFonts w:ascii="Arial" w:hAnsi="Arial" w:cs="Arial"/>
          <w:sz w:val="24"/>
        </w:rPr>
        <w:t>husbandry</w:t>
      </w:r>
      <w:proofErr w:type="spellEnd"/>
      <w:r w:rsidRPr="005F401D">
        <w:rPr>
          <w:rFonts w:ascii="Arial" w:hAnsi="Arial" w:cs="Arial"/>
          <w:sz w:val="24"/>
        </w:rPr>
        <w:t xml:space="preserve">, so </w:t>
      </w:r>
      <w:proofErr w:type="spellStart"/>
      <w:r w:rsidRPr="005F401D">
        <w:rPr>
          <w:rFonts w:ascii="Arial" w:hAnsi="Arial" w:cs="Arial"/>
          <w:sz w:val="24"/>
        </w:rPr>
        <w:t>why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slaughter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highly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specialized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animals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only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because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reduce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their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astronomically</w:t>
      </w:r>
      <w:proofErr w:type="spellEnd"/>
      <w:r w:rsidRPr="005F401D">
        <w:rPr>
          <w:rFonts w:ascii="Arial" w:hAnsi="Arial" w:cs="Arial"/>
          <w:sz w:val="24"/>
        </w:rPr>
        <w:t xml:space="preserve"> high </w:t>
      </w:r>
      <w:proofErr w:type="spellStart"/>
      <w:r w:rsidRPr="005F401D">
        <w:rPr>
          <w:rFonts w:ascii="Arial" w:hAnsi="Arial" w:cs="Arial"/>
          <w:sz w:val="24"/>
        </w:rPr>
        <w:t>performance</w:t>
      </w:r>
      <w:proofErr w:type="spellEnd"/>
      <w:r w:rsidRPr="005F401D">
        <w:rPr>
          <w:rFonts w:ascii="Arial" w:hAnsi="Arial" w:cs="Arial"/>
          <w:sz w:val="24"/>
        </w:rPr>
        <w:t xml:space="preserve">? Vitality and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theoretical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capacity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for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longevity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could</w:t>
      </w:r>
      <w:proofErr w:type="spellEnd"/>
      <w:r w:rsidRPr="005F401D">
        <w:rPr>
          <w:rFonts w:ascii="Arial" w:hAnsi="Arial" w:cs="Arial"/>
          <w:sz w:val="24"/>
        </w:rPr>
        <w:t xml:space="preserve"> also </w:t>
      </w:r>
      <w:proofErr w:type="spellStart"/>
      <w:r w:rsidRPr="005F401D">
        <w:rPr>
          <w:rFonts w:ascii="Arial" w:hAnsi="Arial" w:cs="Arial"/>
          <w:sz w:val="24"/>
        </w:rPr>
        <w:t>become</w:t>
      </w:r>
      <w:proofErr w:type="spellEnd"/>
      <w:r w:rsidRPr="005F401D">
        <w:rPr>
          <w:rFonts w:ascii="Arial" w:hAnsi="Arial" w:cs="Arial"/>
          <w:sz w:val="24"/>
        </w:rPr>
        <w:t xml:space="preserve"> a </w:t>
      </w:r>
      <w:proofErr w:type="spellStart"/>
      <w:r w:rsidRPr="005F401D">
        <w:rPr>
          <w:rFonts w:ascii="Arial" w:hAnsi="Arial" w:cs="Arial"/>
          <w:sz w:val="24"/>
        </w:rPr>
        <w:t>selection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characteristic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genetics</w:t>
      </w:r>
      <w:proofErr w:type="spellEnd"/>
      <w:r w:rsidRPr="005F401D">
        <w:rPr>
          <w:rFonts w:ascii="Arial" w:hAnsi="Arial" w:cs="Arial"/>
          <w:sz w:val="24"/>
        </w:rPr>
        <w:t xml:space="preserve"> in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future</w:t>
      </w:r>
      <w:proofErr w:type="spellEnd"/>
      <w:r w:rsidRPr="005F401D">
        <w:rPr>
          <w:rFonts w:ascii="Arial" w:hAnsi="Arial" w:cs="Arial"/>
          <w:sz w:val="24"/>
        </w:rPr>
        <w:t xml:space="preserve">. In </w:t>
      </w:r>
      <w:proofErr w:type="spellStart"/>
      <w:r w:rsidRPr="005F401D">
        <w:rPr>
          <w:rFonts w:ascii="Arial" w:hAnsi="Arial" w:cs="Arial"/>
          <w:sz w:val="24"/>
        </w:rPr>
        <w:t>cattle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has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already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been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recognised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that</w:t>
      </w:r>
      <w:proofErr w:type="spellEnd"/>
      <w:r w:rsidRPr="005F401D">
        <w:rPr>
          <w:rFonts w:ascii="Arial" w:hAnsi="Arial" w:cs="Arial"/>
          <w:sz w:val="24"/>
        </w:rPr>
        <w:t xml:space="preserve"> an </w:t>
      </w:r>
      <w:proofErr w:type="spellStart"/>
      <w:r w:rsidRPr="005F401D">
        <w:rPr>
          <w:rFonts w:ascii="Arial" w:hAnsi="Arial" w:cs="Arial"/>
          <w:sz w:val="24"/>
        </w:rPr>
        <w:t>extremely</w:t>
      </w:r>
      <w:proofErr w:type="spellEnd"/>
      <w:r w:rsidRPr="005F401D">
        <w:rPr>
          <w:rFonts w:ascii="Arial" w:hAnsi="Arial" w:cs="Arial"/>
          <w:sz w:val="24"/>
        </w:rPr>
        <w:t xml:space="preserve"> high milk </w:t>
      </w:r>
      <w:proofErr w:type="spellStart"/>
      <w:r w:rsidRPr="005F401D">
        <w:rPr>
          <w:rFonts w:ascii="Arial" w:hAnsi="Arial" w:cs="Arial"/>
          <w:sz w:val="24"/>
        </w:rPr>
        <w:t>yield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if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it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not </w:t>
      </w:r>
      <w:proofErr w:type="spellStart"/>
      <w:r w:rsidRPr="005F401D">
        <w:rPr>
          <w:rFonts w:ascii="Arial" w:hAnsi="Arial" w:cs="Arial"/>
          <w:sz w:val="24"/>
        </w:rPr>
        <w:t>coupled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with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the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ability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to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maintain</w:t>
      </w:r>
      <w:proofErr w:type="spellEnd"/>
      <w:r w:rsidRPr="005F401D">
        <w:rPr>
          <w:rFonts w:ascii="Arial" w:hAnsi="Arial" w:cs="Arial"/>
          <w:sz w:val="24"/>
        </w:rPr>
        <w:t xml:space="preserve"> at least 4 </w:t>
      </w:r>
      <w:proofErr w:type="spellStart"/>
      <w:r w:rsidRPr="005F401D">
        <w:rPr>
          <w:rFonts w:ascii="Arial" w:hAnsi="Arial" w:cs="Arial"/>
          <w:sz w:val="24"/>
        </w:rPr>
        <w:t>or</w:t>
      </w:r>
      <w:proofErr w:type="spellEnd"/>
      <w:r w:rsidRPr="005F401D">
        <w:rPr>
          <w:rFonts w:ascii="Arial" w:hAnsi="Arial" w:cs="Arial"/>
          <w:sz w:val="24"/>
        </w:rPr>
        <w:t xml:space="preserve"> 5 </w:t>
      </w:r>
      <w:proofErr w:type="spellStart"/>
      <w:r w:rsidRPr="005F401D">
        <w:rPr>
          <w:rFonts w:ascii="Arial" w:hAnsi="Arial" w:cs="Arial"/>
          <w:sz w:val="24"/>
        </w:rPr>
        <w:t>lactations</w:t>
      </w:r>
      <w:proofErr w:type="spellEnd"/>
      <w:r w:rsidRPr="005F401D">
        <w:rPr>
          <w:rFonts w:ascii="Arial" w:hAnsi="Arial" w:cs="Arial"/>
          <w:sz w:val="24"/>
        </w:rPr>
        <w:t xml:space="preserve">, </w:t>
      </w:r>
      <w:proofErr w:type="spellStart"/>
      <w:r w:rsidRPr="005F401D">
        <w:rPr>
          <w:rFonts w:ascii="Arial" w:hAnsi="Arial" w:cs="Arial"/>
          <w:sz w:val="24"/>
        </w:rPr>
        <w:t>is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actually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uneconomical</w:t>
      </w:r>
      <w:proofErr w:type="spellEnd"/>
      <w:r w:rsidRPr="005F401D">
        <w:rPr>
          <w:rFonts w:ascii="Arial" w:hAnsi="Arial" w:cs="Arial"/>
          <w:sz w:val="24"/>
        </w:rPr>
        <w:t xml:space="preserve"> and </w:t>
      </w:r>
      <w:proofErr w:type="spellStart"/>
      <w:r w:rsidRPr="005F401D">
        <w:rPr>
          <w:rFonts w:ascii="Arial" w:hAnsi="Arial" w:cs="Arial"/>
          <w:sz w:val="24"/>
        </w:rPr>
        <w:t>ethically</w:t>
      </w:r>
      <w:proofErr w:type="spellEnd"/>
      <w:r w:rsidRPr="005F401D">
        <w:rPr>
          <w:rFonts w:ascii="Arial" w:hAnsi="Arial" w:cs="Arial"/>
          <w:sz w:val="24"/>
        </w:rPr>
        <w:t xml:space="preserve"> </w:t>
      </w:r>
      <w:proofErr w:type="spellStart"/>
      <w:r w:rsidRPr="005F401D">
        <w:rPr>
          <w:rFonts w:ascii="Arial" w:hAnsi="Arial" w:cs="Arial"/>
          <w:sz w:val="24"/>
        </w:rPr>
        <w:t>questionable</w:t>
      </w:r>
      <w:proofErr w:type="spellEnd"/>
      <w:r w:rsidRPr="005F401D">
        <w:rPr>
          <w:rFonts w:ascii="Arial" w:hAnsi="Arial" w:cs="Arial"/>
          <w:sz w:val="24"/>
        </w:rPr>
        <w:t xml:space="preserve">. </w:t>
      </w:r>
      <w:proofErr w:type="spellStart"/>
      <w:r w:rsidR="005F401D" w:rsidRPr="005F401D">
        <w:rPr>
          <w:rFonts w:ascii="Arial" w:hAnsi="Arial" w:cs="Arial"/>
          <w:sz w:val="24"/>
        </w:rPr>
        <w:t>Should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these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considerations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perhaps</w:t>
      </w:r>
      <w:proofErr w:type="spellEnd"/>
      <w:r w:rsidR="005F401D" w:rsidRPr="005F401D">
        <w:rPr>
          <w:rFonts w:ascii="Arial" w:hAnsi="Arial" w:cs="Arial"/>
          <w:sz w:val="24"/>
        </w:rPr>
        <w:t xml:space="preserve"> also </w:t>
      </w:r>
      <w:proofErr w:type="spellStart"/>
      <w:r w:rsidR="005F401D" w:rsidRPr="005F401D">
        <w:rPr>
          <w:rFonts w:ascii="Arial" w:hAnsi="Arial" w:cs="Arial"/>
          <w:sz w:val="24"/>
        </w:rPr>
        <w:t>be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taken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into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consideration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for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l</w:t>
      </w:r>
      <w:bookmarkStart w:id="0" w:name="_GoBack"/>
      <w:bookmarkEnd w:id="0"/>
      <w:r w:rsidR="005F401D" w:rsidRPr="005F401D">
        <w:rPr>
          <w:rFonts w:ascii="Arial" w:hAnsi="Arial" w:cs="Arial"/>
          <w:sz w:val="24"/>
        </w:rPr>
        <w:t>aying</w:t>
      </w:r>
      <w:proofErr w:type="spellEnd"/>
      <w:r w:rsidR="005F401D" w:rsidRPr="005F401D">
        <w:rPr>
          <w:rFonts w:ascii="Arial" w:hAnsi="Arial" w:cs="Arial"/>
          <w:sz w:val="24"/>
        </w:rPr>
        <w:t xml:space="preserve"> </w:t>
      </w:r>
      <w:proofErr w:type="spellStart"/>
      <w:r w:rsidR="005F401D" w:rsidRPr="005F401D">
        <w:rPr>
          <w:rFonts w:ascii="Arial" w:hAnsi="Arial" w:cs="Arial"/>
          <w:sz w:val="24"/>
        </w:rPr>
        <w:t>hens</w:t>
      </w:r>
      <w:proofErr w:type="spellEnd"/>
      <w:r w:rsidR="005F401D" w:rsidRPr="005F401D">
        <w:rPr>
          <w:rFonts w:ascii="Arial" w:hAnsi="Arial" w:cs="Arial"/>
          <w:sz w:val="24"/>
        </w:rPr>
        <w:t>?</w:t>
      </w:r>
    </w:p>
    <w:sectPr w:rsidR="00046415" w:rsidRPr="005F40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2C40"/>
    <w:rsid w:val="00046415"/>
    <w:rsid w:val="000F3BA1"/>
    <w:rsid w:val="00191911"/>
    <w:rsid w:val="005F401D"/>
    <w:rsid w:val="00722D33"/>
    <w:rsid w:val="00AA59FB"/>
    <w:rsid w:val="00C00771"/>
    <w:rsid w:val="00E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B497"/>
  <w15:chartTrackingRefBased/>
  <w15:docId w15:val="{0C5A8EB0-BD26-4DAB-A179-315B5FBA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2</cp:revision>
  <dcterms:created xsi:type="dcterms:W3CDTF">2019-03-06T10:34:00Z</dcterms:created>
  <dcterms:modified xsi:type="dcterms:W3CDTF">2019-03-06T11:21:00Z</dcterms:modified>
</cp:coreProperties>
</file>