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771" w:rsidRDefault="00C629D6">
      <w:proofErr w:type="spellStart"/>
      <w:r w:rsidRPr="00C629D6">
        <w:rPr>
          <w:b/>
        </w:rPr>
        <w:t>Bearded</w:t>
      </w:r>
      <w:proofErr w:type="spellEnd"/>
      <w:r w:rsidRPr="00C629D6">
        <w:rPr>
          <w:b/>
        </w:rPr>
        <w:t xml:space="preserve"> </w:t>
      </w:r>
      <w:proofErr w:type="spellStart"/>
      <w:r w:rsidRPr="00C629D6">
        <w:rPr>
          <w:b/>
        </w:rPr>
        <w:t>dragon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CONSTIPATION</w:t>
      </w:r>
      <w:r>
        <w:br/>
      </w:r>
      <w:proofErr w:type="spellStart"/>
      <w:r>
        <w:t>My</w:t>
      </w:r>
      <w:proofErr w:type="spellEnd"/>
      <w:r>
        <w:t xml:space="preserve"> 4-year-old </w:t>
      </w:r>
      <w:proofErr w:type="spellStart"/>
      <w:r>
        <w:t>bearded</w:t>
      </w:r>
      <w:proofErr w:type="spellEnd"/>
      <w:r>
        <w:t xml:space="preserve"> </w:t>
      </w:r>
      <w:proofErr w:type="spellStart"/>
      <w:r>
        <w:t>dragon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suffered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constipation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colored</w:t>
      </w:r>
      <w:proofErr w:type="spellEnd"/>
      <w:r>
        <w:t xml:space="preserve"> </w:t>
      </w:r>
      <w:proofErr w:type="spellStart"/>
      <w:r>
        <w:t>dark</w:t>
      </w:r>
      <w:proofErr w:type="spellEnd"/>
      <w:r>
        <w:t xml:space="preserve">. </w:t>
      </w:r>
      <w:proofErr w:type="spellStart"/>
      <w:r>
        <w:t>Once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was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I </w:t>
      </w:r>
      <w:proofErr w:type="spellStart"/>
      <w:r>
        <w:t>have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</w:t>
      </w:r>
      <w:proofErr w:type="spellStart"/>
      <w:r>
        <w:t>usual</w:t>
      </w:r>
      <w:proofErr w:type="spellEnd"/>
      <w:r>
        <w:t xml:space="preserve">, </w:t>
      </w:r>
      <w:proofErr w:type="spellStart"/>
      <w:r>
        <w:t>put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in </w:t>
      </w:r>
      <w:proofErr w:type="spellStart"/>
      <w:r>
        <w:t>lukewarm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and </w:t>
      </w:r>
      <w:proofErr w:type="spellStart"/>
      <w:r>
        <w:t>maintained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so </w:t>
      </w:r>
      <w:proofErr w:type="spellStart"/>
      <w:r>
        <w:t>it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defecate</w:t>
      </w:r>
      <w:proofErr w:type="spellEnd"/>
      <w:r>
        <w:t xml:space="preserve">. </w:t>
      </w:r>
      <w:proofErr w:type="spellStart"/>
      <w:r>
        <w:t>Unfortunately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time </w:t>
      </w:r>
      <w:proofErr w:type="spellStart"/>
      <w:r>
        <w:t>it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not I </w:t>
      </w:r>
      <w:proofErr w:type="spellStart"/>
      <w:r>
        <w:t>massaged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stomach</w:t>
      </w:r>
      <w:proofErr w:type="spellEnd"/>
      <w:r>
        <w:t xml:space="preserve"> also.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and I </w:t>
      </w:r>
      <w:proofErr w:type="spellStart"/>
      <w:r>
        <w:t>talked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friend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knew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MOMO-AKTIV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long</w:t>
      </w:r>
      <w:proofErr w:type="spellEnd"/>
      <w:r>
        <w:t xml:space="preserve"> time.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I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try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was easy </w:t>
      </w:r>
      <w:proofErr w:type="spellStart"/>
      <w:r>
        <w:t>to</w:t>
      </w:r>
      <w:proofErr w:type="spellEnd"/>
      <w:r>
        <w:t xml:space="preserve"> </w:t>
      </w:r>
      <w:proofErr w:type="spellStart"/>
      <w:r>
        <w:t>imagine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blockage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bowel</w:t>
      </w:r>
      <w:proofErr w:type="spellEnd"/>
      <w:r>
        <w:t xml:space="preserve"> </w:t>
      </w:r>
      <w:proofErr w:type="spellStart"/>
      <w:r>
        <w:t>simply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longer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so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struggle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toxins</w:t>
      </w:r>
      <w:proofErr w:type="spellEnd"/>
      <w:r>
        <w:t xml:space="preserve">, </w:t>
      </w:r>
      <w:proofErr w:type="gramStart"/>
      <w:r>
        <w:t>etc..</w:t>
      </w:r>
      <w:proofErr w:type="gram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brought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MOMO-AKTIV PET Hepar.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I 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cover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feed</w:t>
      </w:r>
      <w:proofErr w:type="spellEnd"/>
      <w:r>
        <w:t xml:space="preserve"> </w:t>
      </w:r>
      <w:proofErr w:type="spellStart"/>
      <w:r>
        <w:t>locusts</w:t>
      </w:r>
      <w:proofErr w:type="spellEnd"/>
      <w:r>
        <w:t xml:space="preserve"> in MOMO-AKTIV and I </w:t>
      </w:r>
      <w:proofErr w:type="spellStart"/>
      <w:r>
        <w:t>notice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bearded</w:t>
      </w:r>
      <w:proofErr w:type="spellEnd"/>
      <w:r>
        <w:t xml:space="preserve"> </w:t>
      </w:r>
      <w:proofErr w:type="spellStart"/>
      <w:r>
        <w:t>dragon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not </w:t>
      </w:r>
      <w:proofErr w:type="spellStart"/>
      <w:r>
        <w:t>had</w:t>
      </w:r>
      <w:proofErr w:type="spellEnd"/>
      <w:r>
        <w:t xml:space="preserve"> a </w:t>
      </w:r>
      <w:proofErr w:type="spellStart"/>
      <w:r>
        <w:t>constipation</w:t>
      </w:r>
      <w:proofErr w:type="spellEnd"/>
      <w:r>
        <w:t xml:space="preserve"> </w:t>
      </w:r>
      <w:proofErr w:type="spellStart"/>
      <w:r>
        <w:t>ever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and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cope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stress </w:t>
      </w:r>
      <w:proofErr w:type="spellStart"/>
      <w:r>
        <w:t>caused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cleaning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terrarium</w:t>
      </w:r>
      <w:proofErr w:type="spellEnd"/>
      <w:r>
        <w:t>.</w:t>
      </w:r>
      <w:r>
        <w:br/>
        <w:t>M. L. Lower Austria</w:t>
      </w:r>
      <w:r>
        <w:br/>
      </w:r>
      <w:r>
        <w:br/>
        <w:t> Dear Nicole!</w:t>
      </w:r>
      <w:r>
        <w:br/>
      </w:r>
      <w:bookmarkStart w:id="0" w:name="_GoBack"/>
      <w:bookmarkEnd w:id="0"/>
      <w:r>
        <w:t xml:space="preserve">I </w:t>
      </w:r>
      <w:proofErr w:type="spellStart"/>
      <w:r>
        <w:t>had</w:t>
      </w:r>
      <w:proofErr w:type="spellEnd"/>
      <w:r>
        <w:t xml:space="preserve">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MOMO-AKTIV PET Hepar:</w:t>
      </w:r>
      <w:r>
        <w:br/>
        <w:t xml:space="preserve">I  </w:t>
      </w:r>
      <w:proofErr w:type="spellStart"/>
      <w:r>
        <w:t>prescribed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dog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 w:rsidRPr="002D54D3">
        <w:rPr>
          <w:color w:val="FF0000"/>
        </w:rPr>
        <w:t>steadily</w:t>
      </w:r>
      <w:proofErr w:type="spellEnd"/>
      <w:r w:rsidRPr="002D54D3">
        <w:rPr>
          <w:color w:val="FF0000"/>
        </w:rPr>
        <w:t xml:space="preserve"> </w:t>
      </w:r>
      <w:proofErr w:type="spellStart"/>
      <w:r w:rsidRPr="002D54D3">
        <w:rPr>
          <w:color w:val="FF0000"/>
        </w:rPr>
        <w:t>increasing</w:t>
      </w:r>
      <w:proofErr w:type="spellEnd"/>
      <w:r w:rsidRPr="002D54D3">
        <w:rPr>
          <w:color w:val="FF0000"/>
        </w:rPr>
        <w:t xml:space="preserve"> </w:t>
      </w:r>
      <w:proofErr w:type="spellStart"/>
      <w:r w:rsidRPr="002D54D3">
        <w:rPr>
          <w:color w:val="FF0000"/>
        </w:rPr>
        <w:t>liver</w:t>
      </w:r>
      <w:proofErr w:type="spellEnd"/>
      <w:r w:rsidRPr="002D54D3">
        <w:rPr>
          <w:color w:val="FF0000"/>
        </w:rPr>
        <w:t xml:space="preserve"> </w:t>
      </w:r>
      <w:proofErr w:type="spellStart"/>
      <w:r w:rsidRPr="002D54D3">
        <w:rPr>
          <w:color w:val="FF0000"/>
        </w:rPr>
        <w:t>function</w:t>
      </w:r>
      <w:proofErr w:type="spellEnd"/>
      <w:r w:rsidRPr="002D54D3">
        <w:rPr>
          <w:color w:val="FF0000"/>
        </w:rPr>
        <w:t xml:space="preserve"> </w:t>
      </w:r>
      <w:proofErr w:type="spellStart"/>
      <w:r w:rsidRPr="002D54D3">
        <w:rPr>
          <w:color w:val="FF0000"/>
        </w:rPr>
        <w:t>readings</w:t>
      </w:r>
      <w:proofErr w:type="spellEnd"/>
      <w:r>
        <w:t xml:space="preserve"> .  Thus </w:t>
      </w:r>
      <w:proofErr w:type="spellStart"/>
      <w:r>
        <w:t>far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owners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fed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a </w:t>
      </w:r>
      <w:proofErr w:type="spellStart"/>
      <w:r>
        <w:t>can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MOMO-AKTIV PER Hepar (</w:t>
      </w:r>
      <w:proofErr w:type="spellStart"/>
      <w:r>
        <w:t>initially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dog</w:t>
      </w:r>
      <w:proofErr w:type="spellEnd"/>
      <w:r>
        <w:t xml:space="preserve"> </w:t>
      </w:r>
      <w:proofErr w:type="spellStart"/>
      <w:r>
        <w:t>refused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, but </w:t>
      </w:r>
      <w:proofErr w:type="spellStart"/>
      <w:r>
        <w:t>now</w:t>
      </w:r>
      <w:proofErr w:type="spellEnd"/>
      <w:r>
        <w:t xml:space="preserve"> </w:t>
      </w:r>
      <w:proofErr w:type="spellStart"/>
      <w:r>
        <w:t>mixed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solid </w:t>
      </w:r>
      <w:proofErr w:type="spellStart"/>
      <w:r>
        <w:t>food</w:t>
      </w:r>
      <w:proofErr w:type="spellEnd"/>
      <w:r>
        <w:t xml:space="preserve"> and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he </w:t>
      </w:r>
      <w:proofErr w:type="spellStart"/>
      <w:r>
        <w:t>eats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). </w:t>
      </w:r>
      <w:proofErr w:type="spellStart"/>
      <w:r>
        <w:t>Now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blood</w:t>
      </w:r>
      <w:proofErr w:type="spellEnd"/>
      <w:r>
        <w:t xml:space="preserve"> </w:t>
      </w:r>
      <w:proofErr w:type="spellStart"/>
      <w:r>
        <w:t>samples</w:t>
      </w:r>
      <w:proofErr w:type="spellEnd"/>
      <w:r>
        <w:t xml:space="preserve"> and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show</w:t>
      </w:r>
      <w:proofErr w:type="spellEnd"/>
      <w:r>
        <w:t xml:space="preserve">: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 ​​</w:t>
      </w:r>
      <w:proofErr w:type="spellStart"/>
      <w:r>
        <w:t>are</w:t>
      </w:r>
      <w:proofErr w:type="spellEnd"/>
      <w:r>
        <w:t xml:space="preserve"> all </w:t>
      </w:r>
      <w:proofErr w:type="spellStart"/>
      <w:r>
        <w:t>completely</w:t>
      </w:r>
      <w:proofErr w:type="spellEnd"/>
      <w:r>
        <w:t xml:space="preserve"> normal </w:t>
      </w:r>
      <w:proofErr w:type="spellStart"/>
      <w:r>
        <w:t>again</w:t>
      </w:r>
      <w:proofErr w:type="spellEnd"/>
      <w:r>
        <w:t>!!</w:t>
      </w:r>
      <w:r>
        <w:br/>
      </w:r>
      <w:proofErr w:type="spellStart"/>
      <w:r>
        <w:t>Should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dog</w:t>
      </w:r>
      <w:proofErr w:type="spellEnd"/>
      <w:r>
        <w:t xml:space="preserve"> still </w:t>
      </w:r>
      <w:proofErr w:type="spellStart"/>
      <w:r>
        <w:t>be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Hepar </w:t>
      </w:r>
      <w:proofErr w:type="spellStart"/>
      <w:r>
        <w:t>now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rather</w:t>
      </w:r>
      <w:proofErr w:type="spellEnd"/>
      <w:r>
        <w:t xml:space="preserve"> </w:t>
      </w:r>
      <w:proofErr w:type="spellStart"/>
      <w:r>
        <w:t>move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Balance?</w:t>
      </w:r>
      <w:r>
        <w:br/>
        <w:t xml:space="preserve">Best </w:t>
      </w:r>
      <w:proofErr w:type="spellStart"/>
      <w:r>
        <w:t>wishes</w:t>
      </w:r>
      <w:proofErr w:type="spellEnd"/>
      <w:r>
        <w:t xml:space="preserve"> and </w:t>
      </w: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>!</w:t>
      </w:r>
      <w:r>
        <w:br/>
        <w:t>Dr. K.V. Lower Austria</w:t>
      </w:r>
      <w:r>
        <w:br/>
      </w:r>
      <w:proofErr w:type="spellStart"/>
      <w:r>
        <w:t>Answer</w:t>
      </w:r>
      <w:proofErr w:type="spellEnd"/>
      <w:r>
        <w:t>:</w:t>
      </w:r>
      <w:r>
        <w:br/>
      </w:r>
      <w:proofErr w:type="spellStart"/>
      <w:r>
        <w:t>That's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interesting</w:t>
      </w:r>
      <w:proofErr w:type="spellEnd"/>
      <w:r>
        <w:t xml:space="preserve">.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frequently</w:t>
      </w:r>
      <w:proofErr w:type="spellEnd"/>
      <w:r>
        <w:t xml:space="preserve"> </w:t>
      </w:r>
      <w:proofErr w:type="spellStart"/>
      <w:r>
        <w:t>observed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in </w:t>
      </w:r>
      <w:proofErr w:type="spellStart"/>
      <w:r>
        <w:t>cows</w:t>
      </w:r>
      <w:proofErr w:type="spellEnd"/>
      <w:r>
        <w:t xml:space="preserve"> and </w:t>
      </w:r>
      <w:proofErr w:type="spellStart"/>
      <w:r>
        <w:t>horses</w:t>
      </w:r>
      <w:proofErr w:type="spellEnd"/>
      <w:r>
        <w:t xml:space="preserve">, but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a </w:t>
      </w:r>
      <w:proofErr w:type="spellStart"/>
      <w:r>
        <w:t>dog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relevant </w:t>
      </w:r>
      <w:proofErr w:type="spellStart"/>
      <w:r>
        <w:t>laboratory</w:t>
      </w:r>
      <w:proofErr w:type="spellEnd"/>
      <w:r>
        <w:t xml:space="preserve"> </w:t>
      </w:r>
      <w:proofErr w:type="spellStart"/>
      <w:r>
        <w:t>changes</w:t>
      </w:r>
      <w:proofErr w:type="spellEnd"/>
      <w:r>
        <w:t>.</w:t>
      </w:r>
      <w:r>
        <w:br/>
      </w:r>
      <w:proofErr w:type="spellStart"/>
      <w:r>
        <w:t>Until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MOMO-AKTIV PET Hepar </w:t>
      </w:r>
      <w:proofErr w:type="spellStart"/>
      <w:r>
        <w:t>rather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prophylaxis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frail</w:t>
      </w:r>
      <w:proofErr w:type="spellEnd"/>
      <w:r>
        <w:t xml:space="preserve"> </w:t>
      </w:r>
      <w:proofErr w:type="spellStart"/>
      <w:r>
        <w:t>seniors</w:t>
      </w:r>
      <w:proofErr w:type="spellEnd"/>
      <w:r>
        <w:t xml:space="preserve">. This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showed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, but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observation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awesome</w:t>
      </w:r>
      <w:proofErr w:type="spellEnd"/>
      <w:r>
        <w:t xml:space="preserve">, </w:t>
      </w:r>
      <w:proofErr w:type="spellStart"/>
      <w:r>
        <w:t>thanks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feedback</w:t>
      </w:r>
      <w:proofErr w:type="spellEnd"/>
      <w:r>
        <w:t>!</w:t>
      </w:r>
      <w:r>
        <w:br/>
        <w:t xml:space="preserve">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rather</w:t>
      </w:r>
      <w:proofErr w:type="spellEnd"/>
      <w:r>
        <w:t xml:space="preserve"> </w:t>
      </w:r>
      <w:proofErr w:type="spellStart"/>
      <w:r>
        <w:t>remain</w:t>
      </w:r>
      <w:proofErr w:type="spellEnd"/>
      <w:r>
        <w:t xml:space="preserve"> at MOMO-AKTIV PET Hepar at a </w:t>
      </w:r>
      <w:proofErr w:type="spellStart"/>
      <w:r>
        <w:t>lower</w:t>
      </w:r>
      <w:proofErr w:type="spellEnd"/>
      <w:r>
        <w:t xml:space="preserve"> dose and </w:t>
      </w:r>
      <w:proofErr w:type="spellStart"/>
      <w:r>
        <w:t>then</w:t>
      </w:r>
      <w:proofErr w:type="spellEnd"/>
      <w:r>
        <w:t xml:space="preserve">, after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stop</w:t>
      </w:r>
      <w:proofErr w:type="spellEnd"/>
      <w:r>
        <w:t xml:space="preserve"> it.</w:t>
      </w:r>
      <w:r>
        <w:br/>
      </w:r>
    </w:p>
    <w:sectPr w:rsidR="00C00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D6"/>
    <w:rsid w:val="00722D33"/>
    <w:rsid w:val="00C00771"/>
    <w:rsid w:val="00C6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ACD07"/>
  <w15:chartTrackingRefBased/>
  <w15:docId w15:val="{7BD732DB-D66A-4305-B3BE-698E6117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Phytofit GmbH</dc:creator>
  <cp:keywords/>
  <dc:description/>
  <cp:lastModifiedBy>Phytofit GmbH</cp:lastModifiedBy>
  <cp:revision>1</cp:revision>
  <dcterms:created xsi:type="dcterms:W3CDTF">2019-05-09T09:40:00Z</dcterms:created>
  <dcterms:modified xsi:type="dcterms:W3CDTF">2019-05-09T09:40:00Z</dcterms:modified>
</cp:coreProperties>
</file>