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55" w:rsidRDefault="00555555" w:rsidP="00555555">
      <w:pPr>
        <w:jc w:val="left"/>
      </w:pPr>
      <w:r>
        <w:t>Good evening Doctor,</w:t>
      </w:r>
      <w:r>
        <w:br/>
        <w:t xml:space="preserve">Since last fall we hold 1070 </w:t>
      </w:r>
      <w:r w:rsidRPr="00555555">
        <w:rPr>
          <w:b/>
        </w:rPr>
        <w:t>laying hens</w:t>
      </w:r>
      <w:r>
        <w:t xml:space="preserve"> in our organic farm.</w:t>
      </w:r>
      <w:r>
        <w:br/>
        <w:t xml:space="preserve">We have survived the winter very well. After each homeopathic administration one could see how much our ladies needed these impulses. Every next morning a </w:t>
      </w:r>
      <w:proofErr w:type="gramStart"/>
      <w:r>
        <w:t>little more eggs</w:t>
      </w:r>
      <w:proofErr w:type="gramEnd"/>
      <w:r>
        <w:t xml:space="preserve"> were there. The number then decreased again slowly until the next administration. Meanwhile, I certainly know that there is a correlation between the number of eggs in the morning and the health of the hens.</w:t>
      </w:r>
      <w:r>
        <w:br/>
        <w:t xml:space="preserve">The plumage is also nice, even though we are already in the 61 </w:t>
      </w:r>
      <w:proofErr w:type="gramStart"/>
      <w:r>
        <w:t>week</w:t>
      </w:r>
      <w:proofErr w:type="gramEnd"/>
      <w:r>
        <w:t>. The egg production is also great: 90%. The hens are very much alive, in good general condition, they don’t seem exhausted in any way, and hence we will keep them further 4 months.</w:t>
      </w:r>
      <w:r>
        <w:br/>
        <w:t>The quality of the egg shells has - in comparison to the last herds where we, at this age, already had massive problems with broken eggs, raw shells, etc. - substantially improved.</w:t>
      </w:r>
      <w:r>
        <w:br/>
        <w:t>We have recorded almost no health related casualties.</w:t>
      </w:r>
      <w:r>
        <w:br/>
        <w:t xml:space="preserve">Due to two stupid coincidences we once had a visit from a wild raccoon or something similar: 12 casualties and completely startled chickens. </w:t>
      </w:r>
      <w:proofErr w:type="gramStart"/>
      <w:r>
        <w:t>Thus</w:t>
      </w:r>
      <w:proofErr w:type="gramEnd"/>
      <w:r>
        <w:t xml:space="preserve"> I administered them the emergency drops by “</w:t>
      </w:r>
      <w:proofErr w:type="spellStart"/>
      <w:r>
        <w:t>Bachblüten</w:t>
      </w:r>
      <w:proofErr w:type="spellEnd"/>
      <w:r>
        <w:t xml:space="preserve">” into their water. At noon they were so quiet that I had to laugh. All chickens were sitting on the bars and sleeping. </w:t>
      </w:r>
      <w:proofErr w:type="gramStart"/>
      <w:r>
        <w:t>Not a single one</w:t>
      </w:r>
      <w:proofErr w:type="gramEnd"/>
      <w:r>
        <w:t xml:space="preserve"> was in the crowd room.</w:t>
      </w:r>
      <w:r>
        <w:br/>
        <w:t>A Management Error in the feed cost the life of another 30 ladies. Apparently, due to stress they were again all jostling for one place.</w:t>
      </w:r>
      <w:r>
        <w:br/>
        <w:t>The herd consistently received 2kg MOMO-AKTIV BALANCE per ton and 2kg MOMO-AKTIV BASIC per ton of feed.</w:t>
      </w:r>
      <w:r>
        <w:br/>
        <w:t>Now that spring is coming and they are allowed back outside we will use this new formula:</w:t>
      </w:r>
      <w:r>
        <w:br/>
        <w:t>MOMO-AKTIV BALANCE will be reduced by half to 1 kg / ton and will be phased out completely throughout the next year but MOMO-AKTIVBASIC will be increased to 4 kg / ton of feed  in order to keep up the good egg shell quality until the end.</w:t>
      </w:r>
      <w:r>
        <w:br/>
        <w:t>The homeopathic prophylaxis will be, as arranged with Dr. Herout, adjusted accordingly.</w:t>
      </w:r>
      <w:r>
        <w:br/>
      </w:r>
    </w:p>
    <w:p w:rsidR="00555555" w:rsidRPr="00256881" w:rsidRDefault="00555555" w:rsidP="00555555">
      <w:pPr>
        <w:jc w:val="left"/>
      </w:pPr>
      <w:r>
        <w:lastRenderedPageBreak/>
        <w:br/>
      </w:r>
      <w:r>
        <w:br/>
      </w:r>
      <w:bookmarkStart w:id="0" w:name="_GoBack"/>
      <w:bookmarkEnd w:id="0"/>
    </w:p>
    <w:p w:rsidR="00C00771" w:rsidRDefault="00C00771"/>
    <w:sectPr w:rsidR="00C00771" w:rsidSect="00A164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55"/>
    <w:rsid w:val="00555555"/>
    <w:rsid w:val="00722D33"/>
    <w:rsid w:val="00C0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B3DE"/>
  <w15:chartTrackingRefBased/>
  <w15:docId w15:val="{4D7A191B-3E0B-4D71-B6A2-66DF42BD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Bachelor"/>
    <w:qFormat/>
    <w:rsid w:val="00555555"/>
    <w:pPr>
      <w:spacing w:before="240" w:after="180" w:line="360" w:lineRule="auto"/>
      <w:jc w:val="both"/>
    </w:pPr>
    <w:rPr>
      <w:rFonts w:ascii="Arial" w:hAnsi="Arial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Phytofit GmbH</dc:creator>
  <cp:keywords/>
  <dc:description/>
  <cp:lastModifiedBy>Phytofit GmbH</cp:lastModifiedBy>
  <cp:revision>1</cp:revision>
  <dcterms:created xsi:type="dcterms:W3CDTF">2019-05-09T09:39:00Z</dcterms:created>
  <dcterms:modified xsi:type="dcterms:W3CDTF">2019-05-09T09:42:00Z</dcterms:modified>
</cp:coreProperties>
</file>